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61" w:rsidRPr="00EC7DCA" w:rsidRDefault="00EC7DCA">
      <w:pPr>
        <w:rPr>
          <w:b/>
          <w:sz w:val="32"/>
          <w:szCs w:val="32"/>
        </w:rPr>
      </w:pPr>
      <w:r w:rsidRPr="00EC7DCA">
        <w:rPr>
          <w:b/>
          <w:sz w:val="32"/>
          <w:szCs w:val="32"/>
        </w:rPr>
        <w:t>Small Group session - Disasters</w:t>
      </w:r>
    </w:p>
    <w:p w:rsid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</w:p>
    <w:p w:rsid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Helvetica" w:hAnsi="Helvetica" w:cs="Helvetica"/>
          <w:color w:val="1C1C1C"/>
          <w:sz w:val="28"/>
          <w:szCs w:val="28"/>
        </w:rPr>
        <w:t xml:space="preserve">A </w:t>
      </w:r>
      <w:r>
        <w:rPr>
          <w:rFonts w:ascii="Helvetica" w:hAnsi="Helvetica" w:cs="Helvetica"/>
          <w:b/>
          <w:bCs/>
          <w:color w:val="1C1C1C"/>
          <w:sz w:val="28"/>
          <w:szCs w:val="28"/>
        </w:rPr>
        <w:t>disaster</w:t>
      </w:r>
      <w:r>
        <w:rPr>
          <w:rFonts w:ascii="Helvetica" w:hAnsi="Helvetica" w:cs="Helvetica"/>
          <w:color w:val="1C1C1C"/>
          <w:sz w:val="28"/>
          <w:szCs w:val="28"/>
        </w:rPr>
        <w:t xml:space="preserve"> is a serious disruption of the functioning of a community or a society involving widespread human, material, economic or environmental losses and impacts, which exceeds the ability of the affected community or society to cope using its own resources.</w:t>
      </w:r>
    </w:p>
    <w:p w:rsid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C1C1C"/>
          <w:sz w:val="28"/>
          <w:szCs w:val="28"/>
        </w:rPr>
      </w:pPr>
    </w:p>
    <w:p w:rsid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Helvetica" w:hAnsi="Helvetica" w:cs="Helvetica"/>
          <w:color w:val="1C1C1C"/>
          <w:sz w:val="28"/>
          <w:szCs w:val="28"/>
        </w:rPr>
        <w:t>In Emergency terms, a Disaster is any event that will potentially overwhelm that department’s ability to manage it, and may be as small as a single high acuity or resource intensive patient presenting to a small hospital.</w:t>
      </w:r>
    </w:p>
    <w:p w:rsid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C1C1C"/>
          <w:sz w:val="28"/>
          <w:szCs w:val="28"/>
        </w:rPr>
      </w:pPr>
    </w:p>
    <w:p w:rsid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C1C1C"/>
          <w:sz w:val="28"/>
          <w:szCs w:val="28"/>
        </w:rPr>
      </w:pPr>
      <w:r>
        <w:rPr>
          <w:rFonts w:ascii="Helvetica" w:hAnsi="Helvetica" w:cs="Helvetica"/>
          <w:color w:val="1C1C1C"/>
          <w:sz w:val="28"/>
          <w:szCs w:val="28"/>
        </w:rPr>
        <w:t>Try these scenarios…..</w:t>
      </w:r>
      <w:bookmarkStart w:id="0" w:name="_GoBack"/>
      <w:bookmarkEnd w:id="0"/>
    </w:p>
    <w:p w:rsid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</w:p>
    <w:p w:rsid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</w:p>
    <w:p w:rsidR="00EC7DCA" w:rsidRP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 w:rsidRPr="00EC7DCA">
        <w:rPr>
          <w:rFonts w:ascii="Tahoma" w:hAnsi="Tahoma" w:cs="Tahoma"/>
          <w:sz w:val="28"/>
          <w:szCs w:val="28"/>
        </w:rPr>
        <w:t xml:space="preserve">1. The 7.20 express from </w:t>
      </w:r>
      <w:proofErr w:type="spellStart"/>
      <w:r w:rsidRPr="00EC7DCA">
        <w:rPr>
          <w:rFonts w:ascii="Tahoma" w:hAnsi="Tahoma" w:cs="Tahoma"/>
          <w:sz w:val="28"/>
          <w:szCs w:val="28"/>
        </w:rPr>
        <w:t>Pakenham</w:t>
      </w:r>
      <w:proofErr w:type="spellEnd"/>
      <w:r w:rsidRPr="00EC7DCA">
        <w:rPr>
          <w:rFonts w:ascii="Tahoma" w:hAnsi="Tahoma" w:cs="Tahoma"/>
          <w:sz w:val="28"/>
          <w:szCs w:val="28"/>
        </w:rPr>
        <w:t xml:space="preserve"> to </w:t>
      </w:r>
      <w:proofErr w:type="spellStart"/>
      <w:r w:rsidRPr="00EC7DCA">
        <w:rPr>
          <w:rFonts w:ascii="Tahoma" w:hAnsi="Tahoma" w:cs="Tahoma"/>
          <w:sz w:val="28"/>
          <w:szCs w:val="28"/>
        </w:rPr>
        <w:t>Dandenong</w:t>
      </w:r>
      <w:proofErr w:type="spellEnd"/>
      <w:r w:rsidRPr="00EC7DCA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EC7DCA">
        <w:rPr>
          <w:rFonts w:ascii="Tahoma" w:hAnsi="Tahoma" w:cs="Tahoma"/>
          <w:sz w:val="28"/>
          <w:szCs w:val="28"/>
        </w:rPr>
        <w:t>collides</w:t>
      </w:r>
      <w:proofErr w:type="gramEnd"/>
      <w:r w:rsidRPr="00EC7DCA">
        <w:rPr>
          <w:rFonts w:ascii="Tahoma" w:hAnsi="Tahoma" w:cs="Tahoma"/>
          <w:sz w:val="28"/>
          <w:szCs w:val="28"/>
        </w:rPr>
        <w:t xml:space="preserve"> with a school bus at the level crossing in Clyde Rd, Berwick. How do you prepare the Casey Hospital ED for such a disaster?</w:t>
      </w:r>
    </w:p>
    <w:p w:rsidR="00EC7DCA" w:rsidRP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 w:rsidRPr="00EC7DCA">
        <w:rPr>
          <w:rFonts w:ascii="Tahoma" w:hAnsi="Tahoma" w:cs="Tahoma"/>
          <w:sz w:val="28"/>
          <w:szCs w:val="28"/>
        </w:rPr>
        <w:t> </w:t>
      </w:r>
    </w:p>
    <w:p w:rsidR="00EC7DCA" w:rsidRP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 w:rsidRPr="00EC7DCA">
        <w:rPr>
          <w:rFonts w:ascii="Tahoma" w:hAnsi="Tahoma" w:cs="Tahoma"/>
          <w:sz w:val="28"/>
          <w:szCs w:val="28"/>
        </w:rPr>
        <w:t>2. The local Mosque has 700 people to a function today. The rice was cooked two days ago and re-heated today. People start presenting to your ED with diarrhoea and vomiting the day after the celebration. Discuss the manag</w:t>
      </w:r>
      <w:r>
        <w:rPr>
          <w:rFonts w:ascii="Tahoma" w:hAnsi="Tahoma" w:cs="Tahoma"/>
          <w:sz w:val="28"/>
          <w:szCs w:val="28"/>
        </w:rPr>
        <w:t>e</w:t>
      </w:r>
      <w:r w:rsidRPr="00EC7DCA">
        <w:rPr>
          <w:rFonts w:ascii="Tahoma" w:hAnsi="Tahoma" w:cs="Tahoma"/>
          <w:sz w:val="28"/>
          <w:szCs w:val="28"/>
        </w:rPr>
        <w:t>ment plan for this number of people.</w:t>
      </w:r>
    </w:p>
    <w:p w:rsidR="00EC7DCA" w:rsidRP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 w:rsidRPr="00EC7DCA">
        <w:rPr>
          <w:rFonts w:ascii="Tahoma" w:hAnsi="Tahoma" w:cs="Tahoma"/>
          <w:sz w:val="28"/>
          <w:szCs w:val="28"/>
        </w:rPr>
        <w:t> </w:t>
      </w:r>
    </w:p>
    <w:p w:rsidR="00EC7DCA" w:rsidRP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A new hotel is being bu</w:t>
      </w:r>
      <w:r w:rsidRPr="00EC7DCA">
        <w:rPr>
          <w:rFonts w:ascii="Tahoma" w:hAnsi="Tahoma" w:cs="Tahoma"/>
          <w:sz w:val="28"/>
          <w:szCs w:val="28"/>
        </w:rPr>
        <w:t>i</w:t>
      </w:r>
      <w:r>
        <w:rPr>
          <w:rFonts w:ascii="Tahoma" w:hAnsi="Tahoma" w:cs="Tahoma"/>
          <w:sz w:val="28"/>
          <w:szCs w:val="28"/>
        </w:rPr>
        <w:t>l</w:t>
      </w:r>
      <w:r w:rsidRPr="00EC7DCA">
        <w:rPr>
          <w:rFonts w:ascii="Tahoma" w:hAnsi="Tahoma" w:cs="Tahoma"/>
          <w:sz w:val="28"/>
          <w:szCs w:val="28"/>
        </w:rPr>
        <w:t>t down the road from your ED. The scaffolding collapses, killing many wo</w:t>
      </w:r>
      <w:r>
        <w:rPr>
          <w:rFonts w:ascii="Tahoma" w:hAnsi="Tahoma" w:cs="Tahoma"/>
          <w:sz w:val="28"/>
          <w:szCs w:val="28"/>
        </w:rPr>
        <w:t>r</w:t>
      </w:r>
      <w:r w:rsidRPr="00EC7DCA">
        <w:rPr>
          <w:rFonts w:ascii="Tahoma" w:hAnsi="Tahoma" w:cs="Tahoma"/>
          <w:sz w:val="28"/>
          <w:szCs w:val="28"/>
        </w:rPr>
        <w:t>kmen and trapping countless others. How do you manage this situation?</w:t>
      </w:r>
    </w:p>
    <w:p w:rsidR="00EC7DCA" w:rsidRP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 w:rsidRPr="00EC7DCA">
        <w:rPr>
          <w:rFonts w:ascii="Tahoma" w:hAnsi="Tahoma" w:cs="Tahoma"/>
          <w:sz w:val="28"/>
          <w:szCs w:val="28"/>
        </w:rPr>
        <w:t> </w:t>
      </w:r>
    </w:p>
    <w:p w:rsidR="00EC7DCA" w:rsidRP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 w:rsidRPr="00EC7DCA">
        <w:rPr>
          <w:rFonts w:ascii="Tahoma" w:hAnsi="Tahoma" w:cs="Tahoma"/>
          <w:sz w:val="28"/>
          <w:szCs w:val="28"/>
        </w:rPr>
        <w:t xml:space="preserve">4. A large number of patients (Chinese) start presenting to your ED with </w:t>
      </w:r>
      <w:proofErr w:type="spellStart"/>
      <w:r w:rsidRPr="00EC7DCA">
        <w:rPr>
          <w:rFonts w:ascii="Tahoma" w:hAnsi="Tahoma" w:cs="Tahoma"/>
          <w:sz w:val="28"/>
          <w:szCs w:val="28"/>
        </w:rPr>
        <w:t>diarrhoea</w:t>
      </w:r>
      <w:proofErr w:type="spellEnd"/>
      <w:r w:rsidRPr="00EC7DCA">
        <w:rPr>
          <w:rFonts w:ascii="Tahoma" w:hAnsi="Tahoma" w:cs="Tahoma"/>
          <w:sz w:val="28"/>
          <w:szCs w:val="28"/>
        </w:rPr>
        <w:t xml:space="preserve"> and vomiting. It seems they have purch</w:t>
      </w:r>
      <w:r>
        <w:rPr>
          <w:rFonts w:ascii="Tahoma" w:hAnsi="Tahoma" w:cs="Tahoma"/>
          <w:sz w:val="28"/>
          <w:szCs w:val="28"/>
        </w:rPr>
        <w:t>a</w:t>
      </w:r>
      <w:r w:rsidRPr="00EC7DCA">
        <w:rPr>
          <w:rFonts w:ascii="Tahoma" w:hAnsi="Tahoma" w:cs="Tahoma"/>
          <w:sz w:val="28"/>
          <w:szCs w:val="28"/>
        </w:rPr>
        <w:t xml:space="preserve">sed their pork buns from the same local Vietnamese bakery. They are very tasty buns and are distributed all over Melbourne. Discuss. </w:t>
      </w:r>
    </w:p>
    <w:p w:rsidR="00EC7DCA" w:rsidRP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 w:rsidRPr="00EC7DCA">
        <w:rPr>
          <w:rFonts w:ascii="Tahoma" w:hAnsi="Tahoma" w:cs="Tahoma"/>
          <w:sz w:val="28"/>
          <w:szCs w:val="28"/>
        </w:rPr>
        <w:t> </w:t>
      </w:r>
    </w:p>
    <w:p w:rsidR="00EC7DCA" w:rsidRP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 w:rsidRPr="00EC7DCA">
        <w:rPr>
          <w:rFonts w:ascii="Tahoma" w:hAnsi="Tahoma" w:cs="Tahoma"/>
          <w:sz w:val="28"/>
          <w:szCs w:val="28"/>
        </w:rPr>
        <w:t>5. Lightening strikes a metal barbeque shelter at the local park near your ED; a country town teaching hospital. 4 men are pulseles</w:t>
      </w:r>
      <w:r>
        <w:rPr>
          <w:rFonts w:ascii="Tahoma" w:hAnsi="Tahoma" w:cs="Tahoma"/>
          <w:sz w:val="28"/>
          <w:szCs w:val="28"/>
        </w:rPr>
        <w:t>s</w:t>
      </w:r>
      <w:r w:rsidRPr="00EC7DCA">
        <w:rPr>
          <w:rFonts w:ascii="Tahoma" w:hAnsi="Tahoma" w:cs="Tahoma"/>
          <w:sz w:val="28"/>
          <w:szCs w:val="28"/>
        </w:rPr>
        <w:t xml:space="preserve"> and unresponsive at the scene. The local ambulance service calls for help. Discuss.</w:t>
      </w:r>
    </w:p>
    <w:p w:rsidR="00EC7DCA" w:rsidRDefault="00EC7DCA" w:rsidP="00EC7DCA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EC7DCA" w:rsidRDefault="00EC7DCA" w:rsidP="00EC7DCA"/>
    <w:sectPr w:rsidR="00EC7DCA" w:rsidSect="007824F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CA"/>
    <w:rsid w:val="007824F0"/>
    <w:rsid w:val="00C51E18"/>
    <w:rsid w:val="00D3093E"/>
    <w:rsid w:val="00EC7DCA"/>
    <w:rsid w:val="00FC2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34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Dowling</dc:creator>
  <cp:keywords/>
  <dc:description/>
  <cp:lastModifiedBy>Jonathan Dowling</cp:lastModifiedBy>
  <cp:revision>1</cp:revision>
  <dcterms:created xsi:type="dcterms:W3CDTF">2014-09-08T01:40:00Z</dcterms:created>
  <dcterms:modified xsi:type="dcterms:W3CDTF">2014-09-08T01:48:00Z</dcterms:modified>
</cp:coreProperties>
</file>