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F8B3" w14:textId="3B55A44F" w:rsidR="000E0EA2" w:rsidRDefault="000E0EA2">
      <w:r>
        <w:t>Question 6</w:t>
      </w:r>
    </w:p>
    <w:p w14:paraId="5F8D2D75" w14:textId="4615DBA3" w:rsidR="000E0EA2" w:rsidRDefault="000E0EA2"/>
    <w:p w14:paraId="0E707A44" w14:textId="77777777" w:rsidR="000E0EA2" w:rsidRPr="000E0EA2" w:rsidRDefault="000E0EA2" w:rsidP="000E0EA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Criteria to pass</w:t>
      </w:r>
    </w:p>
    <w:p w14:paraId="0C0F2CF7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1.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n-GB"/>
        </w:rPr>
        <w:t>To pass needed to mention compartment syndrome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and neuromuscular disruption of structures around the knee</w:t>
      </w:r>
    </w:p>
    <w:p w14:paraId="3D3CC44A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2.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 xml:space="preserve">To get better than pass needed to be specific and name the structures likely to be involved - </w:t>
      </w:r>
      <w:proofErr w:type="spellStart"/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poplitieal</w:t>
      </w:r>
      <w:proofErr w:type="spellEnd"/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 xml:space="preserve"> artery and common perineal nerve</w:t>
      </w:r>
    </w:p>
    <w:p w14:paraId="5F432C70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3.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 xml:space="preserve">To get a higher mark needed to mention that you would attempt to reduce the fracture rather than just splint </w:t>
      </w:r>
      <w:proofErr w:type="gramStart"/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in an attempt to</w:t>
      </w:r>
      <w:proofErr w:type="gramEnd"/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 xml:space="preserve"> improve vascular supply. </w:t>
      </w:r>
    </w:p>
    <w:p w14:paraId="2F0CB18F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4.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To do better needed to mention potential for an emergency fasciotomy.</w:t>
      </w:r>
    </w:p>
    <w:p w14:paraId="150491DE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5.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Do even better note how to measure compartment syndrome and what pressure is causes concern?</w:t>
      </w:r>
    </w:p>
    <w:p w14:paraId="6B5CC019" w14:textId="77777777" w:rsidR="000E0EA2" w:rsidRPr="000E0EA2" w:rsidRDefault="000E0EA2" w:rsidP="000E0EA2">
      <w:pPr>
        <w:spacing w:before="100" w:beforeAutospacing="1" w:after="100" w:afterAutospacing="1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E0EA2"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  <w:t>6.</w:t>
      </w:r>
      <w:r w:rsidRPr="000E0EA2">
        <w:rPr>
          <w:rFonts w:ascii="Times New Roman" w:eastAsia="Times New Roman" w:hAnsi="Times New Roman" w:cs="Times New Roman"/>
          <w:color w:val="333333"/>
          <w:sz w:val="14"/>
          <w:szCs w:val="14"/>
          <w:lang w:eastAsia="en-GB"/>
        </w:rPr>
        <w:t>     </w:t>
      </w:r>
      <w:r w:rsidRPr="000E0EA2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en-GB"/>
        </w:rPr>
        <w:t>CT angiogram likely to delay definitive care and not recommended</w:t>
      </w:r>
    </w:p>
    <w:p w14:paraId="4F97D8E7" w14:textId="77777777" w:rsidR="000E0EA2" w:rsidRDefault="000E0EA2"/>
    <w:sectPr w:rsidR="000E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A2"/>
    <w:rsid w:val="000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A34D"/>
  <w15:chartTrackingRefBased/>
  <w15:docId w15:val="{6C26C273-2556-084D-8453-955DA3AD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E0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E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Pourya Pouryahya</dc:creator>
  <cp:keywords/>
  <dc:description/>
  <cp:lastModifiedBy>Pourya Pouryahya</cp:lastModifiedBy>
  <cp:revision>1</cp:revision>
  <dcterms:created xsi:type="dcterms:W3CDTF">2021-09-09T02:40:00Z</dcterms:created>
  <dcterms:modified xsi:type="dcterms:W3CDTF">2021-09-09T02:41:00Z</dcterms:modified>
</cp:coreProperties>
</file>