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83" w:rsidRDefault="00CC2F83">
      <w:pPr>
        <w:rPr>
          <w:rFonts w:ascii="Arial" w:eastAsia="Times New Roman" w:hAnsi="Arial" w:cs="Arial"/>
          <w:color w:val="222222"/>
          <w:kern w:val="36"/>
          <w:sz w:val="48"/>
          <w:szCs w:val="48"/>
          <w:lang w:eastAsia="en-AU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n-AU"/>
        </w:rPr>
        <w:t>Question 26</w:t>
      </w:r>
    </w:p>
    <w:p w:rsidR="00CC2F83" w:rsidRDefault="00CC2F83" w:rsidP="00CC2F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48 year old woman presents with 2 days of vomiting. She is confused and unable to give a clear history. Her current examination shows:</w:t>
      </w:r>
    </w:p>
    <w:p w:rsidR="00CC2F83" w:rsidRDefault="00CC2F83" w:rsidP="00CC2F8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BP 100/82 mmHg</w:t>
      </w:r>
    </w:p>
    <w:p w:rsidR="00CC2F83" w:rsidRDefault="00CC2F83" w:rsidP="00CC2F8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HR 144 bpm</w:t>
      </w:r>
    </w:p>
    <w:p w:rsidR="00CC2F83" w:rsidRDefault="00CC2F83" w:rsidP="00CC2F8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Temp 36.5 C</w:t>
      </w:r>
    </w:p>
    <w:p w:rsidR="00CC2F83" w:rsidRDefault="00CC2F83" w:rsidP="00CC2F8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RR 24 bpm</w:t>
      </w:r>
    </w:p>
    <w:p w:rsidR="00CC2F83" w:rsidRDefault="00CC2F83" w:rsidP="00CC2F8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O2 Sat 98% RA</w:t>
      </w:r>
    </w:p>
    <w:p w:rsidR="00CC2F83" w:rsidRDefault="00CC2F83" w:rsidP="00CC2F8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GCS 13 (E4 M5 V4)</w:t>
      </w:r>
    </w:p>
    <w:p w:rsidR="00075AFD" w:rsidRDefault="00075AFD" w:rsidP="00075AFD">
      <w:pPr>
        <w:pStyle w:val="default"/>
        <w:spacing w:before="0" w:beforeAutospacing="0" w:after="0" w:afterAutospacing="0" w:line="360" w:lineRule="auto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:rsidR="00CC2F83" w:rsidRPr="00CC2F83" w:rsidRDefault="00CC2F83" w:rsidP="00075AFD">
      <w:pPr>
        <w:pStyle w:val="default"/>
        <w:spacing w:before="0" w:beforeAutospacing="0" w:after="0" w:afterAutospacing="0" w:line="360" w:lineRule="auto"/>
        <w:rPr>
          <w:rFonts w:ascii="Times-Roman" w:eastAsiaTheme="minorHAnsi" w:hAnsi="Times-Roman" w:cs="Times-Roman"/>
          <w:sz w:val="24"/>
          <w:szCs w:val="24"/>
          <w:lang w:eastAsia="en-US"/>
        </w:rPr>
      </w:pPr>
      <w:r>
        <w:rPr>
          <w:rFonts w:ascii="Times-Roman" w:eastAsiaTheme="minorHAnsi" w:hAnsi="Times-Roman" w:cs="Times-Roman"/>
          <w:sz w:val="24"/>
          <w:szCs w:val="24"/>
          <w:lang w:eastAsia="en-US"/>
        </w:rPr>
        <w:t>                  </w:t>
      </w:r>
      <w:r w:rsidRPr="00CC2F83">
        <w:rPr>
          <w:rFonts w:ascii="Times-Roman" w:eastAsiaTheme="minorHAnsi" w:hAnsi="Times-Roman" w:cs="Times-Roman"/>
          <w:sz w:val="24"/>
          <w:szCs w:val="24"/>
          <w:lang w:eastAsia="en-US"/>
        </w:rPr>
        <w:t>pH        7.38         (7.35- 7.45)</w:t>
      </w:r>
      <w:r w:rsidR="00075AFD">
        <w:rPr>
          <w:rFonts w:ascii="Times-Roman" w:eastAsiaTheme="minorHAnsi" w:hAnsi="Times-Roman" w:cs="Times-Roman"/>
          <w:sz w:val="24"/>
          <w:szCs w:val="24"/>
          <w:lang w:eastAsia="en-US"/>
        </w:rPr>
        <w:tab/>
        <w:t>low normal (N, corrected, balanced)</w:t>
      </w:r>
    </w:p>
    <w:p w:rsidR="00CC2F83" w:rsidRPr="00CC2F83" w:rsidRDefault="00CC2F83" w:rsidP="00075AFD">
      <w:pPr>
        <w:pStyle w:val="default"/>
        <w:spacing w:before="0" w:beforeAutospacing="0" w:after="0" w:afterAutospacing="0" w:line="360" w:lineRule="auto"/>
        <w:rPr>
          <w:rFonts w:ascii="Times-Roman" w:eastAsiaTheme="minorHAnsi" w:hAnsi="Times-Roman" w:cs="Times-Roman"/>
          <w:sz w:val="24"/>
          <w:szCs w:val="24"/>
          <w:lang w:eastAsia="en-US"/>
        </w:rPr>
      </w:pPr>
      <w:r w:rsidRPr="00CC2F83">
        <w:rPr>
          <w:rFonts w:ascii="Times-Roman" w:eastAsiaTheme="minorHAnsi" w:hAnsi="Times-Roman" w:cs="Times-Roman"/>
          <w:sz w:val="24"/>
          <w:szCs w:val="24"/>
          <w:lang w:eastAsia="en-US"/>
        </w:rPr>
        <w:t>                  pCO2      36          (35-45)</w:t>
      </w:r>
      <w:r w:rsidR="00075AFD">
        <w:rPr>
          <w:rFonts w:ascii="Times-Roman" w:eastAsiaTheme="minorHAnsi" w:hAnsi="Times-Roman" w:cs="Times-Roman"/>
          <w:sz w:val="24"/>
          <w:szCs w:val="24"/>
          <w:lang w:eastAsia="en-US"/>
        </w:rPr>
        <w:tab/>
      </w:r>
      <w:r w:rsidR="00075AFD">
        <w:rPr>
          <w:rFonts w:ascii="Times-Roman" w:eastAsiaTheme="minorHAnsi" w:hAnsi="Times-Roman" w:cs="Times-Roman"/>
          <w:sz w:val="24"/>
          <w:szCs w:val="24"/>
          <w:lang w:eastAsia="en-US"/>
        </w:rPr>
        <w:tab/>
        <w:t>low normal</w:t>
      </w:r>
    </w:p>
    <w:p w:rsidR="00CC2F83" w:rsidRPr="00CC2F83" w:rsidRDefault="00CC2F83" w:rsidP="00075AFD">
      <w:pPr>
        <w:pStyle w:val="default"/>
        <w:spacing w:before="0" w:beforeAutospacing="0" w:after="0" w:afterAutospacing="0" w:line="360" w:lineRule="auto"/>
        <w:rPr>
          <w:rFonts w:ascii="Times-Roman" w:eastAsiaTheme="minorHAnsi" w:hAnsi="Times-Roman" w:cs="Times-Roman"/>
          <w:sz w:val="24"/>
          <w:szCs w:val="24"/>
          <w:lang w:eastAsia="en-US"/>
        </w:rPr>
      </w:pPr>
      <w:r w:rsidRPr="00CC2F83">
        <w:rPr>
          <w:rFonts w:ascii="Times-Roman" w:eastAsiaTheme="minorHAnsi" w:hAnsi="Times-Roman" w:cs="Times-Roman"/>
          <w:sz w:val="24"/>
          <w:szCs w:val="24"/>
          <w:lang w:eastAsia="en-US"/>
        </w:rPr>
        <w:t>                  HCO3     21          (22-26)</w:t>
      </w:r>
      <w:r w:rsidR="00075AFD">
        <w:rPr>
          <w:rFonts w:ascii="Times-Roman" w:eastAsiaTheme="minorHAnsi" w:hAnsi="Times-Roman" w:cs="Times-Roman"/>
          <w:sz w:val="24"/>
          <w:szCs w:val="24"/>
          <w:lang w:eastAsia="en-US"/>
        </w:rPr>
        <w:tab/>
      </w:r>
      <w:r w:rsidR="00075AFD">
        <w:rPr>
          <w:rFonts w:ascii="Times-Roman" w:eastAsiaTheme="minorHAnsi" w:hAnsi="Times-Roman" w:cs="Times-Roman"/>
          <w:sz w:val="24"/>
          <w:szCs w:val="24"/>
          <w:lang w:eastAsia="en-US"/>
        </w:rPr>
        <w:tab/>
        <w:t>low (just)</w:t>
      </w:r>
    </w:p>
    <w:p w:rsidR="00CC2F83" w:rsidRPr="00CC2F83" w:rsidRDefault="00CC2F83" w:rsidP="00075AFD">
      <w:pPr>
        <w:pStyle w:val="default"/>
        <w:spacing w:before="0" w:beforeAutospacing="0" w:after="0" w:afterAutospacing="0" w:line="360" w:lineRule="auto"/>
        <w:rPr>
          <w:rFonts w:ascii="Times-Roman" w:eastAsiaTheme="minorHAnsi" w:hAnsi="Times-Roman" w:cs="Times-Roman"/>
          <w:sz w:val="24"/>
          <w:szCs w:val="24"/>
          <w:lang w:eastAsia="en-US"/>
        </w:rPr>
      </w:pPr>
      <w:r w:rsidRPr="00CC2F83">
        <w:rPr>
          <w:rFonts w:ascii="Times-Roman" w:eastAsiaTheme="minorHAnsi" w:hAnsi="Times-Roman" w:cs="Times-Roman"/>
          <w:sz w:val="24"/>
          <w:szCs w:val="24"/>
          <w:lang w:eastAsia="en-US"/>
        </w:rPr>
        <w:t>                  BE          -3          (-1- 1)</w:t>
      </w:r>
      <w:r w:rsidR="00075AFD">
        <w:rPr>
          <w:rFonts w:ascii="Times-Roman" w:eastAsiaTheme="minorHAnsi" w:hAnsi="Times-Roman" w:cs="Times-Roman"/>
          <w:sz w:val="24"/>
          <w:szCs w:val="24"/>
          <w:lang w:eastAsia="en-US"/>
        </w:rPr>
        <w:tab/>
      </w:r>
      <w:r w:rsidR="00075AFD">
        <w:rPr>
          <w:rFonts w:ascii="Times-Roman" w:eastAsiaTheme="minorHAnsi" w:hAnsi="Times-Roman" w:cs="Times-Roman"/>
          <w:sz w:val="24"/>
          <w:szCs w:val="24"/>
          <w:lang w:eastAsia="en-US"/>
        </w:rPr>
        <w:tab/>
        <w:t>matches low Bic</w:t>
      </w:r>
    </w:p>
    <w:p w:rsidR="00CC2F83" w:rsidRPr="00CC2F83" w:rsidRDefault="00CC2F83" w:rsidP="00075AFD">
      <w:pPr>
        <w:pStyle w:val="default"/>
        <w:spacing w:before="0" w:beforeAutospacing="0" w:after="0" w:afterAutospacing="0" w:line="360" w:lineRule="auto"/>
        <w:rPr>
          <w:rFonts w:ascii="Times-Roman" w:eastAsiaTheme="minorHAnsi" w:hAnsi="Times-Roman" w:cs="Times-Roman"/>
          <w:sz w:val="24"/>
          <w:szCs w:val="24"/>
          <w:lang w:eastAsia="en-US"/>
        </w:rPr>
      </w:pPr>
      <w:r w:rsidRPr="00CC2F83">
        <w:rPr>
          <w:rFonts w:ascii="Times-Roman" w:eastAsiaTheme="minorHAnsi" w:hAnsi="Times-Roman" w:cs="Times-Roman"/>
          <w:sz w:val="24"/>
          <w:szCs w:val="24"/>
          <w:lang w:eastAsia="en-US"/>
        </w:rPr>
        <w:t>                  Lactate   3.3         (0-2)</w:t>
      </w:r>
      <w:r w:rsidR="00075AFD">
        <w:rPr>
          <w:rFonts w:ascii="Times-Roman" w:eastAsiaTheme="minorHAnsi" w:hAnsi="Times-Roman" w:cs="Times-Roman"/>
          <w:sz w:val="24"/>
          <w:szCs w:val="24"/>
          <w:lang w:eastAsia="en-US"/>
        </w:rPr>
        <w:tab/>
      </w:r>
      <w:r w:rsidR="00075AFD">
        <w:rPr>
          <w:rFonts w:ascii="Times-Roman" w:eastAsiaTheme="minorHAnsi" w:hAnsi="Times-Roman" w:cs="Times-Roman"/>
          <w:sz w:val="24"/>
          <w:szCs w:val="24"/>
          <w:lang w:eastAsia="en-US"/>
        </w:rPr>
        <w:tab/>
        <w:t>mildly elevated</w:t>
      </w:r>
    </w:p>
    <w:p w:rsidR="00CC2F83" w:rsidRPr="00CC2F83" w:rsidRDefault="00CC2F83" w:rsidP="00075AFD">
      <w:pPr>
        <w:pStyle w:val="default"/>
        <w:spacing w:before="0" w:beforeAutospacing="0" w:after="0" w:afterAutospacing="0" w:line="360" w:lineRule="auto"/>
        <w:rPr>
          <w:rFonts w:ascii="Times-Roman" w:eastAsiaTheme="minorHAnsi" w:hAnsi="Times-Roman" w:cs="Times-Roman"/>
          <w:sz w:val="24"/>
          <w:szCs w:val="24"/>
          <w:lang w:eastAsia="en-US"/>
        </w:rPr>
      </w:pPr>
      <w:r w:rsidRPr="00CC2F83">
        <w:rPr>
          <w:rFonts w:ascii="Times-Roman" w:eastAsiaTheme="minorHAnsi" w:hAnsi="Times-Roman" w:cs="Times-Roman"/>
          <w:sz w:val="24"/>
          <w:szCs w:val="24"/>
          <w:lang w:eastAsia="en-US"/>
        </w:rPr>
        <w:t>                  Glucose    22       (3-6.5)</w:t>
      </w:r>
      <w:r w:rsidR="00075AFD">
        <w:rPr>
          <w:rFonts w:ascii="Times-Roman" w:eastAsiaTheme="minorHAnsi" w:hAnsi="Times-Roman" w:cs="Times-Roman"/>
          <w:sz w:val="24"/>
          <w:szCs w:val="24"/>
          <w:lang w:eastAsia="en-US"/>
        </w:rPr>
        <w:tab/>
      </w:r>
      <w:r w:rsidR="00075AFD">
        <w:rPr>
          <w:rFonts w:ascii="Times-Roman" w:eastAsiaTheme="minorHAnsi" w:hAnsi="Times-Roman" w:cs="Times-Roman"/>
          <w:sz w:val="24"/>
          <w:szCs w:val="24"/>
          <w:lang w:eastAsia="en-US"/>
        </w:rPr>
        <w:tab/>
        <w:t>elevated ++</w:t>
      </w:r>
    </w:p>
    <w:p w:rsidR="00CC2F83" w:rsidRPr="00CC2F83" w:rsidRDefault="00CC2F83" w:rsidP="00075AFD">
      <w:pPr>
        <w:pStyle w:val="default"/>
        <w:spacing w:before="0" w:beforeAutospacing="0" w:after="0" w:afterAutospacing="0" w:line="360" w:lineRule="auto"/>
        <w:rPr>
          <w:rFonts w:ascii="Times-Roman" w:eastAsiaTheme="minorHAnsi" w:hAnsi="Times-Roman" w:cs="Times-Roman"/>
          <w:sz w:val="24"/>
          <w:szCs w:val="24"/>
          <w:lang w:eastAsia="en-US"/>
        </w:rPr>
      </w:pPr>
      <w:r w:rsidRPr="00CC2F83">
        <w:rPr>
          <w:rFonts w:ascii="Times-Roman" w:eastAsiaTheme="minorHAnsi" w:hAnsi="Times-Roman" w:cs="Times-Roman"/>
          <w:sz w:val="24"/>
          <w:szCs w:val="24"/>
          <w:lang w:eastAsia="en-US"/>
        </w:rPr>
        <w:t>                  Na        129          (135-145)</w:t>
      </w:r>
      <w:r w:rsidR="00075AFD">
        <w:rPr>
          <w:rFonts w:ascii="Times-Roman" w:eastAsiaTheme="minorHAnsi" w:hAnsi="Times-Roman" w:cs="Times-Roman"/>
          <w:sz w:val="24"/>
          <w:szCs w:val="24"/>
          <w:lang w:eastAsia="en-US"/>
        </w:rPr>
        <w:tab/>
      </w:r>
      <w:r w:rsidR="00075AFD">
        <w:rPr>
          <w:rFonts w:ascii="Times-Roman" w:eastAsiaTheme="minorHAnsi" w:hAnsi="Times-Roman" w:cs="Times-Roman"/>
          <w:sz w:val="24"/>
          <w:szCs w:val="24"/>
          <w:lang w:eastAsia="en-US"/>
        </w:rPr>
        <w:tab/>
        <w:t>low (uncorrected)</w:t>
      </w:r>
    </w:p>
    <w:p w:rsidR="00CC2F83" w:rsidRPr="00CC2F83" w:rsidRDefault="00CC2F83" w:rsidP="00075AFD">
      <w:pPr>
        <w:pStyle w:val="default"/>
        <w:spacing w:before="0" w:beforeAutospacing="0" w:after="0" w:afterAutospacing="0" w:line="360" w:lineRule="auto"/>
        <w:rPr>
          <w:rFonts w:ascii="Times-Roman" w:eastAsiaTheme="minorHAnsi" w:hAnsi="Times-Roman" w:cs="Times-Roman"/>
          <w:sz w:val="24"/>
          <w:szCs w:val="24"/>
          <w:lang w:eastAsia="en-US"/>
        </w:rPr>
      </w:pPr>
      <w:r w:rsidRPr="00CC2F83">
        <w:rPr>
          <w:rFonts w:ascii="Times-Roman" w:eastAsiaTheme="minorHAnsi" w:hAnsi="Times-Roman" w:cs="Times-Roman"/>
          <w:sz w:val="24"/>
          <w:szCs w:val="24"/>
          <w:lang w:eastAsia="en-US"/>
        </w:rPr>
        <w:t>                  Cl-        79            (3.5-5-0)</w:t>
      </w:r>
      <w:r w:rsidR="00075AFD">
        <w:rPr>
          <w:rFonts w:ascii="Times-Roman" w:eastAsiaTheme="minorHAnsi" w:hAnsi="Times-Roman" w:cs="Times-Roman"/>
          <w:sz w:val="24"/>
          <w:szCs w:val="24"/>
          <w:lang w:eastAsia="en-US"/>
        </w:rPr>
        <w:tab/>
      </w:r>
      <w:r w:rsidR="00075AFD">
        <w:rPr>
          <w:rFonts w:ascii="Times-Roman" w:eastAsiaTheme="minorHAnsi" w:hAnsi="Times-Roman" w:cs="Times-Roman"/>
          <w:sz w:val="24"/>
          <w:szCs w:val="24"/>
          <w:lang w:eastAsia="en-US"/>
        </w:rPr>
        <w:tab/>
        <w:t>low ++</w:t>
      </w:r>
    </w:p>
    <w:p w:rsidR="00075AFD" w:rsidRPr="00075AFD" w:rsidRDefault="00606FAB" w:rsidP="00E12DA7">
      <w:pPr>
        <w:spacing w:after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********************************************</w:t>
      </w:r>
    </w:p>
    <w:p w:rsidR="00075AFD" w:rsidRPr="00E12DA7" w:rsidRDefault="00993DDB">
      <w:pPr>
        <w:rPr>
          <w:rFonts w:ascii="Times-Roman" w:hAnsi="Times-Roman" w:cs="Times-Roman"/>
          <w:b/>
          <w:sz w:val="24"/>
          <w:szCs w:val="24"/>
        </w:rPr>
      </w:pPr>
      <w:r w:rsidRPr="00E12DA7">
        <w:rPr>
          <w:rFonts w:ascii="Times-Roman" w:hAnsi="Times-Roman" w:cs="Times-Roman"/>
          <w:b/>
          <w:sz w:val="24"/>
          <w:szCs w:val="24"/>
        </w:rPr>
        <w:t>“The blood gas question” = OMG or yeah!!</w:t>
      </w:r>
      <w:r w:rsidR="00606FAB" w:rsidRPr="00E12DA7">
        <w:rPr>
          <w:rFonts w:ascii="Times-Roman" w:hAnsi="Times-Roman" w:cs="Times-Roman"/>
          <w:b/>
          <w:sz w:val="24"/>
          <w:szCs w:val="24"/>
        </w:rPr>
        <w:t xml:space="preserve"> </w:t>
      </w:r>
      <w:r w:rsidR="00E12DA7">
        <w:rPr>
          <w:rFonts w:ascii="Times-Roman" w:hAnsi="Times-Roman" w:cs="Times-Roman"/>
          <w:b/>
          <w:sz w:val="24"/>
          <w:szCs w:val="24"/>
        </w:rPr>
        <w:t xml:space="preserve">= </w:t>
      </w:r>
      <w:r w:rsidR="00606FAB" w:rsidRPr="00E12DA7">
        <w:rPr>
          <w:rFonts w:ascii="Times-Roman" w:hAnsi="Times-Roman" w:cs="Times-Roman"/>
          <w:b/>
          <w:sz w:val="24"/>
          <w:szCs w:val="24"/>
        </w:rPr>
        <w:t>Your choice!</w:t>
      </w:r>
    </w:p>
    <w:p w:rsidR="00075AFD" w:rsidRDefault="00993DDB" w:rsidP="00993DDB">
      <w:pPr>
        <w:pStyle w:val="ListParagraph"/>
        <w:numPr>
          <w:ilvl w:val="0"/>
          <w:numId w:val="12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Read the stem – all of it. Every word for a reason.</w:t>
      </w:r>
    </w:p>
    <w:p w:rsidR="00993DDB" w:rsidRDefault="00993DDB" w:rsidP="00993DDB">
      <w:pPr>
        <w:pStyle w:val="ListParagraph"/>
        <w:numPr>
          <w:ilvl w:val="1"/>
          <w:numId w:val="12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What is there </w:t>
      </w:r>
      <w:r w:rsidR="0008746E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(left </w:t>
      </w:r>
      <w:r w:rsidRPr="00C81D66">
        <w:rPr>
          <w:rFonts w:ascii="Times-Roman" w:hAnsi="Times-Roman" w:cs="Times-Roman"/>
          <w:strike/>
          <w:sz w:val="24"/>
          <w:szCs w:val="24"/>
        </w:rPr>
        <w:t>foot</w:t>
      </w:r>
      <w:r>
        <w:rPr>
          <w:rFonts w:ascii="Times-Roman" w:hAnsi="Times-Roman" w:cs="Times-Roman"/>
          <w:sz w:val="24"/>
          <w:szCs w:val="24"/>
        </w:rPr>
        <w:t xml:space="preserve"> in)</w:t>
      </w:r>
      <w:r w:rsidR="00E12DA7">
        <w:rPr>
          <w:rFonts w:ascii="Times-Roman" w:hAnsi="Times-Roman" w:cs="Times-Roman"/>
          <w:sz w:val="24"/>
          <w:szCs w:val="24"/>
        </w:rPr>
        <w:t xml:space="preserve"> </w:t>
      </w:r>
      <w:r w:rsidR="00E12DA7">
        <w:rPr>
          <w:rFonts w:ascii="Times-Roman" w:hAnsi="Times-Roman" w:cs="Times-Roman"/>
          <w:sz w:val="24"/>
          <w:szCs w:val="24"/>
        </w:rPr>
        <w:tab/>
      </w:r>
      <w:r w:rsidR="00E12DA7">
        <w:rPr>
          <w:rFonts w:ascii="Times-Roman" w:hAnsi="Times-Roman" w:cs="Times-Roman"/>
          <w:sz w:val="24"/>
          <w:szCs w:val="24"/>
        </w:rPr>
        <w:tab/>
        <w:t>relevant +ve and -ve</w:t>
      </w:r>
    </w:p>
    <w:p w:rsidR="00993DDB" w:rsidRDefault="00606FAB" w:rsidP="00993DDB">
      <w:pPr>
        <w:pStyle w:val="ListParagraph"/>
        <w:numPr>
          <w:ilvl w:val="1"/>
          <w:numId w:val="12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What isn’t there </w:t>
      </w:r>
      <w:r w:rsidR="0008746E">
        <w:rPr>
          <w:rFonts w:ascii="Times-Roman" w:hAnsi="Times-Roman" w:cs="Times-Roman"/>
          <w:sz w:val="24"/>
          <w:szCs w:val="24"/>
        </w:rPr>
        <w:tab/>
        <w:t xml:space="preserve">(left </w:t>
      </w:r>
      <w:r w:rsidR="0008746E" w:rsidRPr="00C81D66">
        <w:rPr>
          <w:rFonts w:ascii="Times-Roman" w:hAnsi="Times-Roman" w:cs="Times-Roman"/>
          <w:strike/>
          <w:sz w:val="24"/>
          <w:szCs w:val="24"/>
        </w:rPr>
        <w:t>foot</w:t>
      </w:r>
      <w:r w:rsidR="0008746E">
        <w:rPr>
          <w:rFonts w:ascii="Times-Roman" w:hAnsi="Times-Roman" w:cs="Times-Roman"/>
          <w:sz w:val="24"/>
          <w:szCs w:val="24"/>
        </w:rPr>
        <w:t xml:space="preserve"> out)</w:t>
      </w:r>
      <w:r w:rsidR="00E12DA7">
        <w:rPr>
          <w:rFonts w:ascii="Times-Roman" w:hAnsi="Times-Roman" w:cs="Times-Roman"/>
          <w:sz w:val="24"/>
          <w:szCs w:val="24"/>
        </w:rPr>
        <w:tab/>
      </w:r>
      <w:r w:rsidR="00E12DA7">
        <w:rPr>
          <w:rFonts w:ascii="Times-Roman" w:hAnsi="Times-Roman" w:cs="Times-Roman"/>
          <w:sz w:val="24"/>
          <w:szCs w:val="24"/>
        </w:rPr>
        <w:tab/>
        <w:t>what should be / expect</w:t>
      </w:r>
    </w:p>
    <w:p w:rsidR="0008746E" w:rsidRDefault="0008746E" w:rsidP="00993DDB">
      <w:pPr>
        <w:pStyle w:val="ListParagraph"/>
        <w:numPr>
          <w:ilvl w:val="1"/>
          <w:numId w:val="12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Put it all together </w:t>
      </w:r>
      <w:r>
        <w:rPr>
          <w:rFonts w:ascii="Times-Roman" w:hAnsi="Times-Roman" w:cs="Times-Roman"/>
          <w:sz w:val="24"/>
          <w:szCs w:val="24"/>
        </w:rPr>
        <w:tab/>
        <w:t>(shake it all about)</w:t>
      </w:r>
    </w:p>
    <w:p w:rsidR="0008746E" w:rsidRDefault="0008746E" w:rsidP="0008746E">
      <w:pPr>
        <w:pStyle w:val="ListParagraph"/>
        <w:numPr>
          <w:ilvl w:val="2"/>
          <w:numId w:val="12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Matches</w:t>
      </w:r>
    </w:p>
    <w:p w:rsidR="0008746E" w:rsidRPr="00993DDB" w:rsidRDefault="0008746E" w:rsidP="0008746E">
      <w:pPr>
        <w:pStyle w:val="ListParagraph"/>
        <w:numPr>
          <w:ilvl w:val="2"/>
          <w:numId w:val="12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Doesn’t match</w:t>
      </w:r>
    </w:p>
    <w:p w:rsidR="002F02EF" w:rsidRPr="002F02EF" w:rsidRDefault="002F02EF" w:rsidP="00E12DA7">
      <w:pPr>
        <w:spacing w:after="0"/>
        <w:rPr>
          <w:rFonts w:ascii="Times-Roman" w:hAnsi="Times-Roman" w:cs="Times-Roman"/>
          <w:sz w:val="24"/>
          <w:szCs w:val="24"/>
        </w:rPr>
      </w:pPr>
      <w:r w:rsidRPr="002F02EF">
        <w:rPr>
          <w:rFonts w:ascii="Times-Roman" w:hAnsi="Times-Roman" w:cs="Times-Roman"/>
          <w:sz w:val="24"/>
          <w:szCs w:val="24"/>
        </w:rPr>
        <w:t>W</w:t>
      </w:r>
      <w:r w:rsidR="002A0BAA">
        <w:rPr>
          <w:rFonts w:ascii="Times-Roman" w:hAnsi="Times-Roman" w:cs="Times-Roman"/>
          <w:sz w:val="24"/>
          <w:szCs w:val="24"/>
        </w:rPr>
        <w:t xml:space="preserve">ho am I, where am I, when am I? </w:t>
      </w:r>
      <w:r w:rsidR="002A0BAA" w:rsidRPr="002A0BAA">
        <w:rPr>
          <w:rFonts w:ascii="Times-Roman" w:hAnsi="Times-Roman" w:cs="Times-Roman"/>
          <w:sz w:val="24"/>
          <w:szCs w:val="24"/>
        </w:rPr>
        <w:sym w:font="Wingdings" w:char="F0E0"/>
      </w:r>
      <w:r w:rsidR="002A0BAA">
        <w:rPr>
          <w:rFonts w:ascii="Times-Roman" w:hAnsi="Times-Roman" w:cs="Times-Roman"/>
          <w:sz w:val="24"/>
          <w:szCs w:val="24"/>
        </w:rPr>
        <w:t xml:space="preserve"> If time/place mentioned, why?</w:t>
      </w:r>
    </w:p>
    <w:p w:rsidR="002F02EF" w:rsidRPr="002F02EF" w:rsidRDefault="002F02EF" w:rsidP="00E12DA7">
      <w:pPr>
        <w:spacing w:after="0"/>
        <w:rPr>
          <w:rFonts w:ascii="Times-Roman" w:hAnsi="Times-Roman" w:cs="Times-Roman"/>
          <w:sz w:val="24"/>
          <w:szCs w:val="24"/>
        </w:rPr>
      </w:pPr>
      <w:r w:rsidRPr="002F02EF">
        <w:rPr>
          <w:rFonts w:ascii="Times-Roman" w:hAnsi="Times-Roman" w:cs="Times-Roman"/>
          <w:sz w:val="24"/>
          <w:szCs w:val="24"/>
        </w:rPr>
        <w:t>Why is this question in a fellowship exam?</w:t>
      </w:r>
      <w:r w:rsidR="002A0BAA">
        <w:rPr>
          <w:rFonts w:ascii="Times-Roman" w:hAnsi="Times-Roman" w:cs="Times-Roman"/>
          <w:sz w:val="24"/>
          <w:szCs w:val="24"/>
        </w:rPr>
        <w:t xml:space="preserve"> </w:t>
      </w:r>
      <w:r w:rsidR="002A0BAA" w:rsidRPr="002A0BAA">
        <w:rPr>
          <w:rFonts w:ascii="Times-Roman" w:hAnsi="Times-Roman" w:cs="Times-Roman"/>
          <w:sz w:val="24"/>
          <w:szCs w:val="24"/>
        </w:rPr>
        <w:sym w:font="Wingdings" w:char="F0E0"/>
      </w:r>
      <w:r w:rsidR="002A0BAA">
        <w:rPr>
          <w:rFonts w:ascii="Times-Roman" w:hAnsi="Times-Roman" w:cs="Times-Roman"/>
          <w:sz w:val="24"/>
          <w:szCs w:val="24"/>
        </w:rPr>
        <w:t xml:space="preserve"> common, </w:t>
      </w:r>
      <w:r w:rsidR="007C37AA">
        <w:rPr>
          <w:rFonts w:ascii="Times-Roman" w:hAnsi="Times-Roman" w:cs="Times-Roman"/>
          <w:sz w:val="24"/>
          <w:szCs w:val="24"/>
        </w:rPr>
        <w:t xml:space="preserve">commonly </w:t>
      </w:r>
      <w:r w:rsidR="002A0BAA">
        <w:rPr>
          <w:rFonts w:ascii="Times-Roman" w:hAnsi="Times-Roman" w:cs="Times-Roman"/>
          <w:sz w:val="24"/>
          <w:szCs w:val="24"/>
        </w:rPr>
        <w:t>deadly if missed, both</w:t>
      </w:r>
    </w:p>
    <w:p w:rsidR="002F02EF" w:rsidRDefault="002F02EF" w:rsidP="00E12DA7">
      <w:pPr>
        <w:spacing w:after="0"/>
        <w:rPr>
          <w:rFonts w:ascii="Times-Roman" w:hAnsi="Times-Roman" w:cs="Times-Roman"/>
          <w:sz w:val="24"/>
          <w:szCs w:val="24"/>
        </w:rPr>
      </w:pPr>
      <w:r w:rsidRPr="002F02EF">
        <w:rPr>
          <w:rFonts w:ascii="Times-Roman" w:hAnsi="Times-Roman" w:cs="Times-Roman"/>
          <w:sz w:val="24"/>
          <w:szCs w:val="24"/>
        </w:rPr>
        <w:t>What would I do if this were a real patient in front of me?</w:t>
      </w:r>
      <w:r w:rsidR="00603447">
        <w:rPr>
          <w:rFonts w:ascii="Times-Roman" w:hAnsi="Times-Roman" w:cs="Times-Roman"/>
          <w:sz w:val="24"/>
          <w:szCs w:val="24"/>
        </w:rPr>
        <w:t xml:space="preserve"> </w:t>
      </w:r>
      <w:r w:rsidR="00603447" w:rsidRPr="00603447">
        <w:rPr>
          <w:rFonts w:ascii="Times-Roman" w:hAnsi="Times-Roman" w:cs="Times-Roman"/>
          <w:sz w:val="24"/>
          <w:szCs w:val="24"/>
        </w:rPr>
        <w:sym w:font="Wingdings" w:char="F0E0"/>
      </w:r>
      <w:r w:rsidR="00603447">
        <w:rPr>
          <w:rFonts w:ascii="Times-Roman" w:hAnsi="Times-Roman" w:cs="Times-Roman"/>
          <w:sz w:val="24"/>
          <w:szCs w:val="24"/>
        </w:rPr>
        <w:t xml:space="preserve"> remember the patient</w:t>
      </w:r>
    </w:p>
    <w:p w:rsidR="00E12DA7" w:rsidRPr="002F02EF" w:rsidRDefault="00E12DA7" w:rsidP="002F02EF">
      <w:pPr>
        <w:spacing w:after="0"/>
        <w:ind w:left="360"/>
        <w:rPr>
          <w:rFonts w:ascii="Times-Roman" w:hAnsi="Times-Roman" w:cs="Times-Roman"/>
          <w:sz w:val="24"/>
          <w:szCs w:val="24"/>
        </w:rPr>
      </w:pPr>
    </w:p>
    <w:p w:rsidR="00075AFD" w:rsidRPr="002A0BAA" w:rsidRDefault="00075AFD" w:rsidP="001442E2">
      <w:pPr>
        <w:spacing w:after="0"/>
        <w:rPr>
          <w:rFonts w:ascii="Times-Roman" w:hAnsi="Times-Roman" w:cs="Times-Roman"/>
          <w:sz w:val="24"/>
          <w:szCs w:val="24"/>
          <w:u w:val="single"/>
        </w:rPr>
      </w:pPr>
      <w:r w:rsidRPr="002A0BAA">
        <w:rPr>
          <w:rFonts w:ascii="Times-Roman" w:hAnsi="Times-Roman" w:cs="Times-Roman"/>
          <w:sz w:val="24"/>
          <w:szCs w:val="24"/>
          <w:u w:val="single"/>
        </w:rPr>
        <w:t>Expecting:</w:t>
      </w:r>
    </w:p>
    <w:p w:rsidR="00CC2F83" w:rsidRDefault="0008746E" w:rsidP="0008746E">
      <w:pPr>
        <w:pStyle w:val="ListParagraph"/>
        <w:numPr>
          <w:ilvl w:val="0"/>
          <w:numId w:val="13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Vomiting – hypochloraemic metabolic alkalosis</w:t>
      </w:r>
    </w:p>
    <w:p w:rsidR="00D14222" w:rsidRDefault="001442E2" w:rsidP="00D14222">
      <w:pPr>
        <w:pStyle w:val="ListParagraph"/>
        <w:numPr>
          <w:ilvl w:val="0"/>
          <w:numId w:val="13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Shocked – metabolic acidosis</w:t>
      </w:r>
    </w:p>
    <w:p w:rsidR="00CC2F83" w:rsidRPr="002A0BAA" w:rsidRDefault="00052E2F" w:rsidP="00D14222">
      <w:pPr>
        <w:spacing w:after="0"/>
        <w:rPr>
          <w:rFonts w:ascii="Times-Roman" w:hAnsi="Times-Roman" w:cs="Times-Roman"/>
          <w:sz w:val="24"/>
          <w:szCs w:val="24"/>
          <w:u w:val="single"/>
        </w:rPr>
      </w:pPr>
      <w:r w:rsidRPr="002A0BAA">
        <w:rPr>
          <w:rFonts w:ascii="Times-Roman" w:hAnsi="Times-Roman" w:cs="Times-Roman"/>
          <w:sz w:val="24"/>
          <w:szCs w:val="24"/>
          <w:u w:val="single"/>
        </w:rPr>
        <w:t>Missing</w:t>
      </w:r>
      <w:r w:rsidR="001442E2" w:rsidRPr="002A0BAA">
        <w:rPr>
          <w:rFonts w:ascii="Times-Roman" w:hAnsi="Times-Roman" w:cs="Times-Roman"/>
          <w:sz w:val="24"/>
          <w:szCs w:val="24"/>
          <w:u w:val="single"/>
        </w:rPr>
        <w:t>:</w:t>
      </w:r>
    </w:p>
    <w:p w:rsidR="00052E2F" w:rsidRDefault="00052E2F" w:rsidP="00052E2F">
      <w:pPr>
        <w:pStyle w:val="ListParagraph"/>
        <w:numPr>
          <w:ilvl w:val="0"/>
          <w:numId w:val="13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</w:t>
      </w:r>
      <w:r w:rsidR="007755C9">
        <w:rPr>
          <w:rFonts w:ascii="Times-Roman" w:hAnsi="Times-Roman" w:cs="Times-Roman"/>
          <w:sz w:val="24"/>
          <w:szCs w:val="24"/>
        </w:rPr>
        <w:t>, Osmolarity, urea</w:t>
      </w:r>
    </w:p>
    <w:p w:rsidR="00052E2F" w:rsidRPr="007755C9" w:rsidRDefault="00052E2F" w:rsidP="007755C9">
      <w:pPr>
        <w:pStyle w:val="ListParagraph"/>
        <w:numPr>
          <w:ilvl w:val="0"/>
          <w:numId w:val="13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Physical findings</w:t>
      </w:r>
    </w:p>
    <w:p w:rsidR="00D14222" w:rsidRDefault="00D14222" w:rsidP="00D14222">
      <w:pPr>
        <w:pStyle w:val="ListParagraph"/>
        <w:numPr>
          <w:ilvl w:val="0"/>
          <w:numId w:val="13"/>
        </w:numPr>
        <w:rPr>
          <w:rFonts w:ascii="Times-Roman" w:hAnsi="Times-Roman" w:cs="Times-Roman"/>
          <w:sz w:val="24"/>
          <w:szCs w:val="24"/>
        </w:rPr>
      </w:pPr>
      <w:r w:rsidRPr="00D14222">
        <w:rPr>
          <w:rFonts w:ascii="Times-Roman" w:hAnsi="Times-Roman" w:cs="Times-Roman"/>
          <w:sz w:val="24"/>
          <w:szCs w:val="24"/>
        </w:rPr>
        <w:t>Medications</w:t>
      </w:r>
    </w:p>
    <w:p w:rsidR="00052E2F" w:rsidRPr="002A0BAA" w:rsidRDefault="00052E2F" w:rsidP="00D14222">
      <w:pPr>
        <w:spacing w:after="0"/>
        <w:rPr>
          <w:rFonts w:ascii="Times-Roman" w:hAnsi="Times-Roman" w:cs="Times-Roman"/>
          <w:sz w:val="24"/>
          <w:szCs w:val="24"/>
          <w:u w:val="single"/>
        </w:rPr>
      </w:pPr>
      <w:r w:rsidRPr="002A0BAA">
        <w:rPr>
          <w:rFonts w:ascii="Times-Roman" w:hAnsi="Times-Roman" w:cs="Times-Roman"/>
          <w:sz w:val="24"/>
          <w:szCs w:val="24"/>
          <w:u w:val="single"/>
        </w:rPr>
        <w:t>Not matching</w:t>
      </w:r>
      <w:r w:rsidR="001442E2" w:rsidRPr="002A0BAA">
        <w:rPr>
          <w:rFonts w:ascii="Times-Roman" w:hAnsi="Times-Roman" w:cs="Times-Roman"/>
          <w:sz w:val="24"/>
          <w:szCs w:val="24"/>
          <w:u w:val="single"/>
        </w:rPr>
        <w:t>:</w:t>
      </w:r>
    </w:p>
    <w:p w:rsidR="00052E2F" w:rsidRDefault="00052E2F" w:rsidP="00052E2F">
      <w:pPr>
        <w:pStyle w:val="ListParagraph"/>
        <w:numPr>
          <w:ilvl w:val="0"/>
          <w:numId w:val="13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Confused</w:t>
      </w:r>
      <w:r w:rsidR="00D14222">
        <w:rPr>
          <w:rFonts w:ascii="Times-Roman" w:hAnsi="Times-Roman" w:cs="Times-Roman"/>
          <w:sz w:val="24"/>
          <w:szCs w:val="24"/>
        </w:rPr>
        <w:t xml:space="preserve"> – normal pH, </w:t>
      </w:r>
      <w:r w:rsidR="002F02EF">
        <w:rPr>
          <w:rFonts w:ascii="Times-Roman" w:hAnsi="Times-Roman" w:cs="Times-Roman"/>
          <w:sz w:val="24"/>
          <w:szCs w:val="24"/>
        </w:rPr>
        <w:t>temp, SBP 100, 98% sats</w:t>
      </w:r>
    </w:p>
    <w:p w:rsidR="00052E2F" w:rsidRDefault="00052E2F" w:rsidP="00052E2F">
      <w:pPr>
        <w:pStyle w:val="ListParagraph"/>
        <w:numPr>
          <w:ilvl w:val="0"/>
          <w:numId w:val="13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pH normal – fully corrected, two conditions, two effects </w:t>
      </w:r>
    </w:p>
    <w:p w:rsidR="009433A8" w:rsidRPr="009433A8" w:rsidRDefault="009433A8" w:rsidP="009433A8">
      <w:pPr>
        <w:spacing w:after="0" w:line="390" w:lineRule="atLeast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9433A8">
        <w:rPr>
          <w:rFonts w:ascii="Arial" w:eastAsia="Times New Roman" w:hAnsi="Arial" w:cs="Arial"/>
          <w:noProof/>
          <w:color w:val="469BD1"/>
          <w:sz w:val="24"/>
          <w:szCs w:val="24"/>
          <w:lang w:eastAsia="en-AU"/>
        </w:rPr>
        <w:lastRenderedPageBreak/>
        <w:drawing>
          <wp:inline distT="0" distB="0" distL="0" distR="0" wp14:anchorId="13B48A31" wp14:editId="3D11666A">
            <wp:extent cx="5619750" cy="5873115"/>
            <wp:effectExtent l="0" t="0" r="0" b="0"/>
            <wp:docPr id="1" name="Picture 1" descr="Arterial Blood Gas Interpretation Ch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erial Blood Gas Interpretation Ch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8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A8" w:rsidRPr="009433A8" w:rsidRDefault="009433A8" w:rsidP="009433A8">
      <w:pPr>
        <w:spacing w:after="0" w:line="39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9433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Arterial Blood Gas (ABG) Interpretation Chart</w:t>
      </w:r>
      <w:r w:rsidR="002A0BA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 - </w:t>
      </w:r>
      <w:r w:rsidR="002A0BAA" w:rsidRPr="002A0BAA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en-AU"/>
        </w:rPr>
        <w:t>LITFL</w:t>
      </w:r>
    </w:p>
    <w:p w:rsidR="005D163A" w:rsidRDefault="005D163A" w:rsidP="009433A8">
      <w:pPr>
        <w:spacing w:after="0"/>
      </w:pPr>
    </w:p>
    <w:p w:rsidR="003859BF" w:rsidRPr="003859BF" w:rsidRDefault="003859BF" w:rsidP="003859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4"/>
          <w:lang w:eastAsia="en-AU"/>
        </w:rPr>
      </w:pPr>
      <w:r w:rsidRPr="003859BF">
        <w:rPr>
          <w:rFonts w:ascii="Arial" w:eastAsia="Times New Roman" w:hAnsi="Arial" w:cs="Arial"/>
          <w:b/>
          <w:color w:val="222222"/>
          <w:sz w:val="20"/>
          <w:szCs w:val="24"/>
          <w:lang w:eastAsia="en-AU"/>
        </w:rPr>
        <w:t>Potassium</w:t>
      </w:r>
    </w:p>
    <w:p w:rsidR="003859BF" w:rsidRPr="003859BF" w:rsidRDefault="003859BF" w:rsidP="003859B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20"/>
          <w:szCs w:val="24"/>
          <w:lang w:eastAsia="en-AU"/>
        </w:rPr>
      </w:pPr>
      <w:r w:rsidRPr="003859BF">
        <w:rPr>
          <w:rFonts w:ascii="Arial" w:eastAsia="Times New Roman" w:hAnsi="Arial" w:cs="Arial"/>
          <w:color w:val="222222"/>
          <w:sz w:val="20"/>
          <w:szCs w:val="24"/>
          <w:lang w:eastAsia="en-AU"/>
        </w:rPr>
        <w:t>Serum K is </w:t>
      </w:r>
      <w:r w:rsidRPr="003859BF">
        <w:rPr>
          <w:rFonts w:ascii="Arial" w:eastAsia="Times New Roman" w:hAnsi="Arial" w:cs="Arial"/>
          <w:i/>
          <w:iCs/>
          <w:color w:val="222222"/>
          <w:sz w:val="20"/>
          <w:szCs w:val="24"/>
          <w:lang w:eastAsia="en-AU"/>
        </w:rPr>
        <w:t>inversely</w:t>
      </w:r>
      <w:r w:rsidRPr="003859BF">
        <w:rPr>
          <w:rFonts w:ascii="Arial" w:eastAsia="Times New Roman" w:hAnsi="Arial" w:cs="Arial"/>
          <w:color w:val="222222"/>
          <w:sz w:val="20"/>
          <w:szCs w:val="24"/>
          <w:lang w:eastAsia="en-AU"/>
        </w:rPr>
        <w:t> related to serum pH</w:t>
      </w:r>
    </w:p>
    <w:p w:rsidR="003859BF" w:rsidRPr="003859BF" w:rsidRDefault="003859BF" w:rsidP="003859B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20"/>
          <w:szCs w:val="24"/>
          <w:lang w:eastAsia="en-AU"/>
        </w:rPr>
      </w:pPr>
      <w:r w:rsidRPr="003859BF">
        <w:rPr>
          <w:rFonts w:ascii="Arial" w:eastAsia="Times New Roman" w:hAnsi="Arial" w:cs="Arial"/>
          <w:color w:val="222222"/>
          <w:sz w:val="20"/>
          <w:szCs w:val="24"/>
          <w:lang w:eastAsia="en-AU"/>
        </w:rPr>
        <w:t>Serum K decreases by 0.3mEq/L for every 0.1U increase in pH above normal</w:t>
      </w:r>
    </w:p>
    <w:p w:rsidR="003859BF" w:rsidRPr="003859BF" w:rsidRDefault="003859BF" w:rsidP="003859B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20"/>
          <w:szCs w:val="24"/>
          <w:lang w:eastAsia="en-AU"/>
        </w:rPr>
      </w:pPr>
      <w:r w:rsidRPr="003859BF">
        <w:rPr>
          <w:rFonts w:ascii="Arial" w:eastAsia="Times New Roman" w:hAnsi="Arial" w:cs="Arial"/>
          <w:color w:val="222222"/>
          <w:sz w:val="20"/>
          <w:szCs w:val="24"/>
          <w:lang w:eastAsia="en-AU"/>
        </w:rPr>
        <w:t>Alkalosis:</w:t>
      </w:r>
    </w:p>
    <w:p w:rsidR="003859BF" w:rsidRPr="003859BF" w:rsidRDefault="003859BF" w:rsidP="003859BF">
      <w:pPr>
        <w:numPr>
          <w:ilvl w:val="1"/>
          <w:numId w:val="1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sz w:val="20"/>
          <w:szCs w:val="24"/>
          <w:lang w:eastAsia="en-AU"/>
        </w:rPr>
      </w:pPr>
      <w:r w:rsidRPr="003859BF">
        <w:rPr>
          <w:rFonts w:ascii="Arial" w:eastAsia="Times New Roman" w:hAnsi="Arial" w:cs="Arial"/>
          <w:color w:val="222222"/>
          <w:sz w:val="20"/>
          <w:szCs w:val="24"/>
          <w:lang w:eastAsia="en-AU"/>
        </w:rPr>
        <w:t>Correction of an alkalotic pH will produce a rise in serum K</w:t>
      </w:r>
    </w:p>
    <w:p w:rsidR="003859BF" w:rsidRPr="003859BF" w:rsidRDefault="003859BF" w:rsidP="003859BF">
      <w:pPr>
        <w:numPr>
          <w:ilvl w:val="1"/>
          <w:numId w:val="1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sz w:val="20"/>
          <w:szCs w:val="24"/>
          <w:lang w:eastAsia="en-AU"/>
        </w:rPr>
      </w:pPr>
      <w:r w:rsidRPr="003859BF">
        <w:rPr>
          <w:rFonts w:ascii="Arial" w:eastAsia="Times New Roman" w:hAnsi="Arial" w:cs="Arial"/>
          <w:color w:val="222222"/>
          <w:sz w:val="20"/>
          <w:szCs w:val="24"/>
          <w:lang w:eastAsia="en-AU"/>
        </w:rPr>
        <w:t>Alkalosis (increase pH) shifts K intracellularly, lowering serum K</w:t>
      </w:r>
    </w:p>
    <w:p w:rsidR="003859BF" w:rsidRPr="003859BF" w:rsidRDefault="003859BF" w:rsidP="003859B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20"/>
          <w:szCs w:val="24"/>
          <w:lang w:eastAsia="en-AU"/>
        </w:rPr>
      </w:pPr>
      <w:r w:rsidRPr="003859BF">
        <w:rPr>
          <w:rFonts w:ascii="Arial" w:eastAsia="Times New Roman" w:hAnsi="Arial" w:cs="Arial"/>
          <w:color w:val="222222"/>
          <w:sz w:val="20"/>
          <w:szCs w:val="24"/>
          <w:lang w:eastAsia="en-AU"/>
        </w:rPr>
        <w:t>Acidosis</w:t>
      </w:r>
    </w:p>
    <w:p w:rsidR="003859BF" w:rsidRPr="003859BF" w:rsidRDefault="003859BF" w:rsidP="003859BF">
      <w:pPr>
        <w:numPr>
          <w:ilvl w:val="1"/>
          <w:numId w:val="1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sz w:val="20"/>
          <w:szCs w:val="24"/>
          <w:lang w:eastAsia="en-AU"/>
        </w:rPr>
      </w:pPr>
      <w:r w:rsidRPr="003859BF">
        <w:rPr>
          <w:rFonts w:ascii="Arial" w:eastAsia="Times New Roman" w:hAnsi="Arial" w:cs="Arial"/>
          <w:color w:val="222222"/>
          <w:sz w:val="20"/>
          <w:szCs w:val="24"/>
          <w:lang w:eastAsia="en-AU"/>
        </w:rPr>
        <w:t>Shifts K to intravascular space so increasing the serum K</w:t>
      </w:r>
    </w:p>
    <w:p w:rsidR="003859BF" w:rsidRPr="003859BF" w:rsidRDefault="003859BF" w:rsidP="003859BF">
      <w:pPr>
        <w:numPr>
          <w:ilvl w:val="1"/>
          <w:numId w:val="10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sz w:val="20"/>
          <w:szCs w:val="24"/>
          <w:lang w:eastAsia="en-AU"/>
        </w:rPr>
      </w:pPr>
      <w:r w:rsidRPr="003859BF">
        <w:rPr>
          <w:rFonts w:ascii="Arial" w:eastAsia="Times New Roman" w:hAnsi="Arial" w:cs="Arial"/>
          <w:color w:val="222222"/>
          <w:sz w:val="20"/>
          <w:szCs w:val="24"/>
          <w:lang w:eastAsia="en-AU"/>
        </w:rPr>
        <w:t>Correction of acidosis will produce a decrease in serum K (may drop precipitously eg correction of DKA)</w:t>
      </w:r>
    </w:p>
    <w:p w:rsidR="00603E28" w:rsidRDefault="00603E28" w:rsidP="0060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n-AU"/>
        </w:rPr>
      </w:pPr>
    </w:p>
    <w:p w:rsidR="003859BF" w:rsidRDefault="00603E28" w:rsidP="0060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n-AU"/>
        </w:rPr>
      </w:pPr>
      <w:r w:rsidRPr="00603E28">
        <w:rPr>
          <w:rFonts w:ascii="Arial" w:eastAsia="Times New Roman" w:hAnsi="Arial" w:cs="Arial"/>
          <w:b/>
          <w:color w:val="222222"/>
          <w:sz w:val="20"/>
          <w:szCs w:val="24"/>
          <w:lang w:eastAsia="en-AU"/>
        </w:rPr>
        <w:t>Osmolarity</w:t>
      </w:r>
      <w:r w:rsidRPr="00603E28">
        <w:rPr>
          <w:rFonts w:ascii="Arial" w:eastAsia="Times New Roman" w:hAnsi="Arial" w:cs="Arial"/>
          <w:color w:val="222222"/>
          <w:sz w:val="20"/>
          <w:szCs w:val="24"/>
          <w:lang w:eastAsia="en-AU"/>
        </w:rPr>
        <w:t xml:space="preserve"> = (1.86 x [Na+]) + [glucose] + [urea] + 9  (using values measured in mmol/l)</w:t>
      </w:r>
    </w:p>
    <w:p w:rsidR="00B04BBF" w:rsidRDefault="00B04BBF" w:rsidP="00B04BB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0"/>
          <w:szCs w:val="24"/>
          <w:lang w:eastAsia="en-AU"/>
        </w:rPr>
        <w:t xml:space="preserve">or use (2 x Na) + glucose + urea </w:t>
      </w:r>
      <w:r w:rsidRPr="00B04BBF">
        <w:rPr>
          <w:rFonts w:ascii="Arial" w:eastAsia="Times New Roman" w:hAnsi="Arial" w:cs="Arial"/>
          <w:color w:val="222222"/>
          <w:sz w:val="20"/>
          <w:szCs w:val="24"/>
          <w:lang w:eastAsia="en-AU"/>
        </w:rPr>
        <w:sym w:font="Wingdings" w:char="F0E0"/>
      </w:r>
      <w:r w:rsidR="00041D5B">
        <w:rPr>
          <w:rFonts w:ascii="Arial" w:eastAsia="Times New Roman" w:hAnsi="Arial" w:cs="Arial"/>
          <w:color w:val="222222"/>
          <w:sz w:val="20"/>
          <w:szCs w:val="24"/>
          <w:lang w:eastAsia="en-AU"/>
        </w:rPr>
        <w:t xml:space="preserve"> normal osmolar gap (</w:t>
      </w:r>
      <w:r>
        <w:rPr>
          <w:rFonts w:ascii="Arial" w:eastAsia="Times New Roman" w:hAnsi="Arial" w:cs="Arial"/>
          <w:color w:val="222222"/>
          <w:sz w:val="20"/>
          <w:szCs w:val="24"/>
          <w:lang w:eastAsia="en-AU"/>
        </w:rPr>
        <w:t>measured</w:t>
      </w:r>
      <w:r w:rsidR="00041D5B">
        <w:rPr>
          <w:rFonts w:ascii="Arial" w:eastAsia="Times New Roman" w:hAnsi="Arial" w:cs="Arial"/>
          <w:color w:val="222222"/>
          <w:sz w:val="20"/>
          <w:szCs w:val="24"/>
          <w:lang w:eastAsia="en-AU"/>
        </w:rPr>
        <w:t xml:space="preserve"> - calc</w:t>
      </w:r>
      <w:r>
        <w:rPr>
          <w:rFonts w:ascii="Arial" w:eastAsia="Times New Roman" w:hAnsi="Arial" w:cs="Arial"/>
          <w:color w:val="222222"/>
          <w:sz w:val="20"/>
          <w:szCs w:val="24"/>
          <w:lang w:eastAsia="en-AU"/>
        </w:rPr>
        <w:t>) is &lt; 10</w:t>
      </w:r>
    </w:p>
    <w:p w:rsidR="00026544" w:rsidRDefault="00041D5B" w:rsidP="00B04BB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0"/>
          <w:szCs w:val="24"/>
          <w:lang w:eastAsia="en-AU"/>
        </w:rPr>
        <w:t>noting measured = Osmolality mOsm/kg solvent, calculated = Osmolarity mOsm/L solution</w:t>
      </w:r>
    </w:p>
    <w:p w:rsidR="00026544" w:rsidRDefault="00026544">
      <w:pPr>
        <w:rPr>
          <w:rFonts w:ascii="Arial" w:eastAsia="Times New Roman" w:hAnsi="Arial" w:cs="Arial"/>
          <w:color w:val="222222"/>
          <w:sz w:val="20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0"/>
          <w:szCs w:val="24"/>
          <w:lang w:eastAsia="en-AU"/>
        </w:rPr>
        <w:br w:type="page"/>
      </w:r>
    </w:p>
    <w:p w:rsidR="005C149E" w:rsidRDefault="005C149E" w:rsidP="005C14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a) Provide two (2) calculations to assist with your interpretation of these investigations.</w:t>
      </w:r>
    </w:p>
    <w:p w:rsidR="005C149E" w:rsidRDefault="005C149E" w:rsidP="005C149E">
      <w:p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(2 marks)</w:t>
      </w:r>
    </w:p>
    <w:p w:rsidR="005C149E" w:rsidRDefault="005C149E" w:rsidP="005C149E">
      <w:p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C149E" w:rsidRDefault="005C149E" w:rsidP="005C14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State your interpretation of these results. Give three (3) points in your answer. (3</w:t>
      </w:r>
    </w:p>
    <w:p w:rsidR="005C149E" w:rsidRDefault="005C149E" w:rsidP="005C149E">
      <w:p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marks)</w:t>
      </w:r>
    </w:p>
    <w:p w:rsidR="005C149E" w:rsidRDefault="005C149E" w:rsidP="005C149E">
      <w:p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71239" w:rsidRDefault="005C149E" w:rsidP="005C149E">
      <w:p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State your three (3) initial treatments, including a</w:t>
      </w:r>
      <w:r w:rsidR="00E71239">
        <w:rPr>
          <w:rFonts w:ascii="Times-Roman" w:hAnsi="Times-Roman" w:cs="Times-Roman"/>
          <w:sz w:val="24"/>
          <w:szCs w:val="24"/>
        </w:rPr>
        <w:t>ims where appropriate. (3 marks)</w:t>
      </w:r>
    </w:p>
    <w:p w:rsidR="00E71239" w:rsidRDefault="00E71239" w:rsidP="005C149E">
      <w:p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71239" w:rsidRDefault="00E71239" w:rsidP="002C133D">
      <w:pPr>
        <w:shd w:val="clear" w:color="auto" w:fill="FFFFFF"/>
        <w:tabs>
          <w:tab w:val="right" w:pos="9746"/>
        </w:tabs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71239">
        <w:rPr>
          <w:rFonts w:ascii="Times-Roman" w:hAnsi="Times-Roman" w:cs="Times-Roman"/>
          <w:b/>
          <w:sz w:val="24"/>
          <w:szCs w:val="24"/>
        </w:rPr>
        <w:t>Pass = 2 + 2 + 2 = 6/8</w:t>
      </w:r>
      <w:r>
        <w:rPr>
          <w:rFonts w:ascii="Times-Roman" w:hAnsi="Times-Roman" w:cs="Times-Roman"/>
          <w:b/>
          <w:sz w:val="24"/>
          <w:szCs w:val="24"/>
        </w:rPr>
        <w:t xml:space="preserve"> (Basic</w:t>
      </w:r>
      <w:r w:rsidR="006355ED">
        <w:rPr>
          <w:rFonts w:ascii="Times-Roman" w:hAnsi="Times-Roman" w:cs="Times-Roman"/>
          <w:b/>
          <w:sz w:val="24"/>
          <w:szCs w:val="24"/>
        </w:rPr>
        <w:t>, vital</w:t>
      </w:r>
      <w:r>
        <w:rPr>
          <w:rFonts w:ascii="Times-Roman" w:hAnsi="Times-Roman" w:cs="Times-Roman"/>
          <w:b/>
          <w:sz w:val="24"/>
          <w:szCs w:val="24"/>
        </w:rPr>
        <w:t xml:space="preserve"> knowledge for a </w:t>
      </w:r>
      <w:r w:rsidR="006355ED">
        <w:rPr>
          <w:rFonts w:ascii="Times-Roman" w:hAnsi="Times-Roman" w:cs="Times-Roman"/>
          <w:b/>
          <w:sz w:val="24"/>
          <w:szCs w:val="24"/>
        </w:rPr>
        <w:t xml:space="preserve">junior </w:t>
      </w:r>
      <w:r>
        <w:rPr>
          <w:rFonts w:ascii="Times-Roman" w:hAnsi="Times-Roman" w:cs="Times-Roman"/>
          <w:b/>
          <w:sz w:val="24"/>
          <w:szCs w:val="24"/>
        </w:rPr>
        <w:t>FACEM)</w:t>
      </w:r>
      <w:r w:rsidR="002C133D">
        <w:rPr>
          <w:rFonts w:ascii="Times-Roman" w:hAnsi="Times-Roman" w:cs="Times-Roman"/>
          <w:b/>
          <w:sz w:val="24"/>
          <w:szCs w:val="24"/>
        </w:rPr>
        <w:tab/>
      </w:r>
    </w:p>
    <w:p w:rsidR="00E71239" w:rsidRDefault="00E71239" w:rsidP="005C149E">
      <w:p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71239" w:rsidRPr="00051BDA" w:rsidRDefault="00E71239" w:rsidP="005C149E">
      <w:pPr>
        <w:shd w:val="clear" w:color="auto" w:fill="FFFFFF"/>
        <w:spacing w:after="0" w:line="240" w:lineRule="auto"/>
        <w:rPr>
          <w:rFonts w:ascii="Times-Roman" w:hAnsi="Times-Roman" w:cs="Times-Roman"/>
          <w:b/>
          <w:sz w:val="24"/>
          <w:szCs w:val="24"/>
          <w:u w:val="single"/>
        </w:rPr>
      </w:pPr>
      <w:r w:rsidRPr="00051BDA">
        <w:rPr>
          <w:rFonts w:ascii="Times-Roman" w:hAnsi="Times-Roman" w:cs="Times-Roman"/>
          <w:b/>
          <w:sz w:val="24"/>
          <w:szCs w:val="24"/>
          <w:u w:val="single"/>
        </w:rPr>
        <w:t>Calculations</w:t>
      </w:r>
    </w:p>
    <w:p w:rsidR="00E71239" w:rsidRDefault="00E71239" w:rsidP="00E7123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AG, corrected Na, expected CO2, expected Bic, </w:t>
      </w:r>
      <w:r w:rsidR="003F19B6">
        <w:rPr>
          <w:rFonts w:ascii="Times-Roman" w:hAnsi="Times-Roman" w:cs="Times-Roman"/>
          <w:sz w:val="24"/>
          <w:szCs w:val="24"/>
        </w:rPr>
        <w:t>Delta ratio</w:t>
      </w:r>
    </w:p>
    <w:p w:rsidR="003F19B6" w:rsidRDefault="003F19B6" w:rsidP="003F19B6">
      <w:p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F19B6" w:rsidRPr="00051BDA" w:rsidRDefault="003F19B6" w:rsidP="003F19B6">
      <w:pPr>
        <w:shd w:val="clear" w:color="auto" w:fill="FFFFFF"/>
        <w:spacing w:after="0" w:line="240" w:lineRule="auto"/>
        <w:rPr>
          <w:rFonts w:ascii="Times-Roman" w:hAnsi="Times-Roman" w:cs="Times-Roman"/>
          <w:b/>
          <w:sz w:val="24"/>
          <w:szCs w:val="24"/>
          <w:u w:val="single"/>
        </w:rPr>
      </w:pPr>
      <w:r w:rsidRPr="00051BDA">
        <w:rPr>
          <w:rFonts w:ascii="Times-Roman" w:hAnsi="Times-Roman" w:cs="Times-Roman"/>
          <w:b/>
          <w:sz w:val="24"/>
          <w:szCs w:val="24"/>
          <w:u w:val="single"/>
        </w:rPr>
        <w:t>Interpretation</w:t>
      </w:r>
    </w:p>
    <w:p w:rsidR="00E71239" w:rsidRDefault="003F19B6" w:rsidP="005C149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HAGMA, delta &gt; 2 = metabolic acidosis + metabolic alkalosis</w:t>
      </w:r>
    </w:p>
    <w:p w:rsidR="003F19B6" w:rsidRDefault="003F19B6" w:rsidP="005C149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Hypochloraemia from vomiting</w:t>
      </w:r>
    </w:p>
    <w:p w:rsidR="003F19B6" w:rsidRDefault="003F19B6" w:rsidP="005C149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Corrected Na normal</w:t>
      </w:r>
    </w:p>
    <w:p w:rsidR="003F19B6" w:rsidRDefault="003F19B6" w:rsidP="005C149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Hyperglycaemia – not typical of DKA or HHS or stress response</w:t>
      </w:r>
    </w:p>
    <w:p w:rsidR="003F19B6" w:rsidRDefault="003F19B6" w:rsidP="005C149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Clinical (confusion) disproportionate to gases</w:t>
      </w:r>
    </w:p>
    <w:p w:rsidR="003F19B6" w:rsidRDefault="003F19B6" w:rsidP="005C149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Possible single cause – aspirin</w:t>
      </w:r>
    </w:p>
    <w:p w:rsidR="003F19B6" w:rsidRDefault="003F19B6" w:rsidP="003F19B6">
      <w:p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F19B6" w:rsidRDefault="003F19B6" w:rsidP="003F19B6">
      <w:p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051BDA">
        <w:rPr>
          <w:rFonts w:ascii="Times-Roman" w:hAnsi="Times-Roman" w:cs="Times-Roman"/>
          <w:b/>
          <w:sz w:val="24"/>
          <w:szCs w:val="24"/>
          <w:u w:val="single"/>
        </w:rPr>
        <w:t>Initial treatments INCLUDING aims</w:t>
      </w:r>
      <w:r w:rsidR="002A0BAA">
        <w:rPr>
          <w:rFonts w:ascii="Times-Roman" w:hAnsi="Times-Roman" w:cs="Times-Roman"/>
          <w:sz w:val="24"/>
          <w:szCs w:val="24"/>
        </w:rPr>
        <w:t xml:space="preserve"> (1/2 marks if treatment without aim)</w:t>
      </w:r>
    </w:p>
    <w:p w:rsidR="003F19B6" w:rsidRDefault="003F19B6" w:rsidP="003F19B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Fluids: improvement in haemodynamics (target SBP/MAP +/-pulse), perfusion parameters (</w:t>
      </w:r>
      <w:r w:rsidR="00051BDA">
        <w:rPr>
          <w:rFonts w:ascii="Times-Roman" w:hAnsi="Times-Roman" w:cs="Times-Roman"/>
          <w:sz w:val="24"/>
          <w:szCs w:val="24"/>
        </w:rPr>
        <w:t xml:space="preserve">skin perfusion, mental state, JVP, </w:t>
      </w:r>
      <w:r>
        <w:rPr>
          <w:rFonts w:ascii="Times-Roman" w:hAnsi="Times-Roman" w:cs="Times-Roman"/>
          <w:sz w:val="24"/>
          <w:szCs w:val="24"/>
        </w:rPr>
        <w:t>urine output, lactate, ketones)</w:t>
      </w:r>
    </w:p>
    <w:p w:rsidR="003F19B6" w:rsidRDefault="003F19B6" w:rsidP="003F19B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Insulin:</w:t>
      </w:r>
      <w:r w:rsidR="00051BDA">
        <w:rPr>
          <w:rFonts w:ascii="Times-Roman" w:hAnsi="Times-Roman" w:cs="Times-Roman"/>
          <w:sz w:val="24"/>
          <w:szCs w:val="24"/>
        </w:rPr>
        <w:t xml:space="preserve"> rate, target sugar</w:t>
      </w:r>
    </w:p>
    <w:p w:rsidR="00051BDA" w:rsidRDefault="00051BDA" w:rsidP="003F19B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Anti-emetics</w:t>
      </w:r>
    </w:p>
    <w:p w:rsidR="003F19B6" w:rsidRDefault="003F19B6" w:rsidP="003F19B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 – with rationale, rate, target (correct K not paid)</w:t>
      </w:r>
    </w:p>
    <w:p w:rsidR="00051BDA" w:rsidRDefault="00051BDA" w:rsidP="003F19B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Antibiotics - no</w:t>
      </w:r>
    </w:p>
    <w:p w:rsidR="002F02EF" w:rsidRDefault="002F02EF" w:rsidP="002F02EF">
      <w:p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F02EF" w:rsidRPr="00051BDA" w:rsidRDefault="002F02EF" w:rsidP="002F02EF">
      <w:pPr>
        <w:shd w:val="clear" w:color="auto" w:fill="FFFFFF"/>
        <w:spacing w:after="0" w:line="240" w:lineRule="auto"/>
        <w:rPr>
          <w:rFonts w:ascii="Times-Roman" w:hAnsi="Times-Roman" w:cs="Times-Roman"/>
          <w:b/>
          <w:sz w:val="24"/>
          <w:szCs w:val="24"/>
          <w:u w:val="single"/>
        </w:rPr>
      </w:pPr>
      <w:r w:rsidRPr="00051BDA">
        <w:rPr>
          <w:rFonts w:ascii="Times-Roman" w:hAnsi="Times-Roman" w:cs="Times-Roman"/>
          <w:b/>
          <w:sz w:val="24"/>
          <w:szCs w:val="24"/>
          <w:u w:val="single"/>
        </w:rPr>
        <w:t>Issues</w:t>
      </w:r>
      <w:r w:rsidR="00051BDA" w:rsidRPr="00051BDA">
        <w:rPr>
          <w:rFonts w:ascii="Times-Roman" w:hAnsi="Times-Roman" w:cs="Times-Roman"/>
          <w:b/>
          <w:sz w:val="24"/>
          <w:szCs w:val="24"/>
          <w:u w:val="single"/>
        </w:rPr>
        <w:t xml:space="preserve"> / Themes to avoid</w:t>
      </w:r>
    </w:p>
    <w:p w:rsidR="002F02EF" w:rsidRDefault="002F02EF" w:rsidP="002F02E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Blank or partially blank answers</w:t>
      </w:r>
    </w:p>
    <w:p w:rsidR="002F02EF" w:rsidRDefault="002F02EF" w:rsidP="005A1CF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A0BAA">
        <w:rPr>
          <w:rFonts w:ascii="Times-Roman" w:hAnsi="Times-Roman" w:cs="Times-Roman"/>
          <w:sz w:val="24"/>
          <w:szCs w:val="24"/>
        </w:rPr>
        <w:t xml:space="preserve">Gases are common and potentially deadly if wrong so like to have </w:t>
      </w:r>
      <w:r w:rsidR="002C133D">
        <w:rPr>
          <w:rFonts w:ascii="Times-Roman" w:hAnsi="Times-Roman" w:cs="Times-Roman"/>
          <w:sz w:val="24"/>
          <w:szCs w:val="24"/>
        </w:rPr>
        <w:t xml:space="preserve">relatively </w:t>
      </w:r>
      <w:r w:rsidRPr="002A0BAA">
        <w:rPr>
          <w:rFonts w:ascii="Times-Roman" w:hAnsi="Times-Roman" w:cs="Times-Roman"/>
          <w:sz w:val="24"/>
          <w:szCs w:val="24"/>
        </w:rPr>
        <w:t xml:space="preserve">high cut point. DO NOT SKIP THE GAS QUESTION. </w:t>
      </w:r>
      <w:r w:rsidR="002A0BAA">
        <w:rPr>
          <w:rFonts w:ascii="Times-Roman" w:hAnsi="Times-Roman" w:cs="Times-Roman"/>
          <w:sz w:val="24"/>
          <w:szCs w:val="24"/>
        </w:rPr>
        <w:t>Zero is very bad!!</w:t>
      </w:r>
    </w:p>
    <w:p w:rsidR="002A0BAA" w:rsidRDefault="002A0BAA" w:rsidP="005A1CF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Calculations wrong</w:t>
      </w:r>
    </w:p>
    <w:p w:rsidR="002A0BAA" w:rsidRDefault="002A0BAA" w:rsidP="005A1CF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Trying to make findings fit e.g. DKA</w:t>
      </w:r>
      <w:r w:rsidR="00051BDA">
        <w:rPr>
          <w:rFonts w:ascii="Times-Roman" w:hAnsi="Times-Roman" w:cs="Times-Roman"/>
          <w:sz w:val="24"/>
          <w:szCs w:val="24"/>
        </w:rPr>
        <w:t xml:space="preserve"> as sole Dx (despite normal pH and Bic)</w:t>
      </w:r>
    </w:p>
    <w:p w:rsidR="002C133D" w:rsidRDefault="002C133D" w:rsidP="005A1CF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Ignoring / forgetting the clinical stem (there for a reason – shock is easy to give treatments for!</w:t>
      </w:r>
      <w:r w:rsidR="00051BDA">
        <w:rPr>
          <w:rFonts w:ascii="Times-Roman" w:hAnsi="Times-Roman" w:cs="Times-Roman"/>
          <w:sz w:val="24"/>
          <w:szCs w:val="24"/>
        </w:rPr>
        <w:t>)</w:t>
      </w:r>
    </w:p>
    <w:p w:rsidR="002A0BAA" w:rsidRDefault="002A0BAA" w:rsidP="005A1CF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Investigations or </w:t>
      </w:r>
      <w:r w:rsidR="002C133D">
        <w:rPr>
          <w:rFonts w:ascii="Times-Roman" w:hAnsi="Times-Roman" w:cs="Times-Roman"/>
          <w:sz w:val="24"/>
          <w:szCs w:val="24"/>
        </w:rPr>
        <w:t>History instead of Treatments</w:t>
      </w:r>
    </w:p>
    <w:p w:rsidR="002C133D" w:rsidRDefault="002C133D" w:rsidP="005A1CF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Aims of treatment already met e.g. SBP 90 or 100</w:t>
      </w:r>
    </w:p>
    <w:p w:rsidR="002C133D" w:rsidRDefault="002C133D" w:rsidP="005A1CF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Treatment generic without dose, rate, endpoints e.g. ‘fluids’ or ‘correct K’</w:t>
      </w:r>
    </w:p>
    <w:p w:rsidR="002C133D" w:rsidRDefault="002C133D" w:rsidP="005A1CF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Multiple answers when 2</w:t>
      </w:r>
      <w:r w:rsidR="00F7795A">
        <w:rPr>
          <w:rFonts w:ascii="Times-Roman" w:hAnsi="Times-Roman" w:cs="Times-Roman"/>
          <w:sz w:val="24"/>
          <w:szCs w:val="24"/>
        </w:rPr>
        <w:t xml:space="preserve"> or 3</w:t>
      </w:r>
      <w:r>
        <w:rPr>
          <w:rFonts w:ascii="Times-Roman" w:hAnsi="Times-Roman" w:cs="Times-Roman"/>
          <w:sz w:val="24"/>
          <w:szCs w:val="24"/>
        </w:rPr>
        <w:t xml:space="preserve"> asked for (after the required doesn’t count)</w:t>
      </w:r>
    </w:p>
    <w:p w:rsidR="002C133D" w:rsidRDefault="002C133D" w:rsidP="005A1CF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Interpretation in the calculation section (usually repeated)</w:t>
      </w:r>
    </w:p>
    <w:p w:rsidR="002C133D" w:rsidRDefault="002C133D" w:rsidP="002C133D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Read the stem carefully</w:t>
      </w:r>
    </w:p>
    <w:p w:rsidR="00F7795A" w:rsidRDefault="002C133D" w:rsidP="006432E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C133D">
        <w:rPr>
          <w:rFonts w:ascii="Times-Roman" w:hAnsi="Times-Roman" w:cs="Times-Roman"/>
          <w:sz w:val="24"/>
          <w:szCs w:val="24"/>
        </w:rPr>
        <w:t>Skim the whole question before answering</w:t>
      </w:r>
    </w:p>
    <w:p w:rsidR="002C133D" w:rsidRDefault="002C133D" w:rsidP="00F7795A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C133D">
        <w:rPr>
          <w:rFonts w:ascii="Times-Roman" w:hAnsi="Times-Roman" w:cs="Times-Roman"/>
          <w:sz w:val="24"/>
          <w:szCs w:val="24"/>
        </w:rPr>
        <w:t xml:space="preserve">might </w:t>
      </w:r>
      <w:r>
        <w:rPr>
          <w:rFonts w:ascii="Times-Roman" w:hAnsi="Times-Roman" w:cs="Times-Roman"/>
          <w:sz w:val="24"/>
          <w:szCs w:val="24"/>
        </w:rPr>
        <w:t>give you clues</w:t>
      </w:r>
      <w:r w:rsidR="00F7795A">
        <w:rPr>
          <w:rFonts w:ascii="Times-Roman" w:hAnsi="Times-Roman" w:cs="Times-Roman"/>
          <w:sz w:val="24"/>
          <w:szCs w:val="24"/>
        </w:rPr>
        <w:t xml:space="preserve"> and allow for shorter responses e.g. in this one just give the calculations then interpret over the page</w:t>
      </w:r>
    </w:p>
    <w:p w:rsidR="007D4569" w:rsidRPr="007D4569" w:rsidRDefault="007D4569" w:rsidP="007D4569">
      <w:pPr>
        <w:shd w:val="clear" w:color="auto" w:fill="FFFFFF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noProof/>
          <w:lang w:eastAsia="en-AU"/>
        </w:rPr>
        <w:lastRenderedPageBreak/>
        <w:drawing>
          <wp:inline distT="0" distB="0" distL="0" distR="0" wp14:anchorId="4C39E07A" wp14:editId="63658874">
            <wp:extent cx="5580993" cy="3673366"/>
            <wp:effectExtent l="0" t="0" r="127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7D4569" w:rsidRPr="007D4569" w:rsidSect="000265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50" w:rsidRDefault="00306A50" w:rsidP="003F19B6">
      <w:pPr>
        <w:spacing w:after="0" w:line="240" w:lineRule="auto"/>
      </w:pPr>
      <w:r>
        <w:separator/>
      </w:r>
    </w:p>
  </w:endnote>
  <w:endnote w:type="continuationSeparator" w:id="0">
    <w:p w:rsidR="00306A50" w:rsidRDefault="00306A50" w:rsidP="003F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50" w:rsidRDefault="00306A50" w:rsidP="003F19B6">
      <w:pPr>
        <w:spacing w:after="0" w:line="240" w:lineRule="auto"/>
      </w:pPr>
      <w:r>
        <w:separator/>
      </w:r>
    </w:p>
  </w:footnote>
  <w:footnote w:type="continuationSeparator" w:id="0">
    <w:p w:rsidR="00306A50" w:rsidRDefault="00306A50" w:rsidP="003F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DC7"/>
    <w:multiLevelType w:val="multilevel"/>
    <w:tmpl w:val="9DD0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373DD"/>
    <w:multiLevelType w:val="hybridMultilevel"/>
    <w:tmpl w:val="9C26F460"/>
    <w:lvl w:ilvl="0" w:tplc="9F7E0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1042"/>
    <w:multiLevelType w:val="hybridMultilevel"/>
    <w:tmpl w:val="14344D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1322"/>
    <w:multiLevelType w:val="multilevel"/>
    <w:tmpl w:val="555A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0C17ED"/>
    <w:multiLevelType w:val="multilevel"/>
    <w:tmpl w:val="0498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E56E7A"/>
    <w:multiLevelType w:val="multilevel"/>
    <w:tmpl w:val="06E0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965DD"/>
    <w:multiLevelType w:val="multilevel"/>
    <w:tmpl w:val="1C2E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C037E"/>
    <w:multiLevelType w:val="multilevel"/>
    <w:tmpl w:val="2D40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A515B"/>
    <w:multiLevelType w:val="hybridMultilevel"/>
    <w:tmpl w:val="25EA084C"/>
    <w:lvl w:ilvl="0" w:tplc="E6F29142">
      <w:start w:val="1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3"/>
  </w:num>
  <w:num w:numId="9">
    <w:abstractNumId w:val="6"/>
  </w:num>
  <w:num w:numId="10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A8"/>
    <w:rsid w:val="00026544"/>
    <w:rsid w:val="00041D5B"/>
    <w:rsid w:val="00051BDA"/>
    <w:rsid w:val="00052E2F"/>
    <w:rsid w:val="00075AFD"/>
    <w:rsid w:val="0008746E"/>
    <w:rsid w:val="001442E2"/>
    <w:rsid w:val="0020791A"/>
    <w:rsid w:val="002A0BAA"/>
    <w:rsid w:val="002C133D"/>
    <w:rsid w:val="002F02EF"/>
    <w:rsid w:val="00306A50"/>
    <w:rsid w:val="003859BF"/>
    <w:rsid w:val="003F19B6"/>
    <w:rsid w:val="0051234D"/>
    <w:rsid w:val="005C149E"/>
    <w:rsid w:val="005D163A"/>
    <w:rsid w:val="00603447"/>
    <w:rsid w:val="00603E28"/>
    <w:rsid w:val="00606FAB"/>
    <w:rsid w:val="006355ED"/>
    <w:rsid w:val="007755C9"/>
    <w:rsid w:val="007C37AA"/>
    <w:rsid w:val="007D4569"/>
    <w:rsid w:val="00805ADC"/>
    <w:rsid w:val="008C4BF0"/>
    <w:rsid w:val="009433A8"/>
    <w:rsid w:val="00993DDB"/>
    <w:rsid w:val="00B04BBF"/>
    <w:rsid w:val="00C74BE5"/>
    <w:rsid w:val="00C81D66"/>
    <w:rsid w:val="00CC2F83"/>
    <w:rsid w:val="00D14222"/>
    <w:rsid w:val="00E12DA7"/>
    <w:rsid w:val="00E71239"/>
    <w:rsid w:val="00F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25183-48B2-4D10-924F-12F5BF0B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859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BBF"/>
    <w:pPr>
      <w:ind w:left="720"/>
      <w:contextualSpacing/>
    </w:pPr>
  </w:style>
  <w:style w:type="paragraph" w:customStyle="1" w:styleId="default">
    <w:name w:val="default"/>
    <w:basedOn w:val="Normal"/>
    <w:rsid w:val="00CC2F8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F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B6"/>
  </w:style>
  <w:style w:type="paragraph" w:styleId="Footer">
    <w:name w:val="footer"/>
    <w:basedOn w:val="Normal"/>
    <w:link w:val="FooterChar"/>
    <w:uiPriority w:val="99"/>
    <w:unhideWhenUsed/>
    <w:rsid w:val="003F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5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4270">
                  <w:blockQuote w:val="1"/>
                  <w:marLeft w:val="600"/>
                  <w:marRight w:val="750"/>
                  <w:marTop w:val="600"/>
                  <w:marBottom w:val="600"/>
                  <w:divBdr>
                    <w:top w:val="none" w:sz="0" w:space="0" w:color="auto"/>
                    <w:left w:val="single" w:sz="36" w:space="15" w:color="CCCCCC"/>
                    <w:bottom w:val="none" w:sz="0" w:space="0" w:color="auto"/>
                    <w:right w:val="none" w:sz="0" w:space="0" w:color="auto"/>
                  </w:divBdr>
                </w:div>
                <w:div w:id="82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dn.lifeinthefastlane.com/wp-content/uploads/2010/04/ArterialBloodGas_Interpretation_AB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arry\Dropbox\ACEM\Examinations\Question%202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'[Question 26.xlsx]Question 26'!$H$46</c:f>
              <c:strCache>
                <c:ptCount val="1"/>
                <c:pt idx="0">
                  <c:v>Number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'[Question 26.xlsx]Question 26'!$G$47:$G$55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cat>
          <c:val>
            <c:numRef>
              <c:f>'[Question 26.xlsx]Question 26'!$H$47:$H$55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7</c:v>
                </c:pt>
                <c:pt idx="6">
                  <c:v>11</c:v>
                </c:pt>
                <c:pt idx="7">
                  <c:v>10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33630080"/>
        <c:axId val="233631256"/>
      </c:barChart>
      <c:lineChart>
        <c:grouping val="standard"/>
        <c:varyColors val="0"/>
        <c:ser>
          <c:idx val="0"/>
          <c:order val="1"/>
          <c:tx>
            <c:strRef>
              <c:f>'[Question 26.xlsx]Question 26'!$I$46</c:f>
              <c:strCache>
                <c:ptCount val="1"/>
                <c:pt idx="0">
                  <c:v>Percent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'[Question 26.xlsx]Question 26'!$G$47:$G$55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cat>
          <c:val>
            <c:numRef>
              <c:f>'[Question 26.xlsx]Question 26'!$I$47:$I$55</c:f>
              <c:numCache>
                <c:formatCode>0.0%</c:formatCode>
                <c:ptCount val="9"/>
                <c:pt idx="0">
                  <c:v>5.5555555555555552E-2</c:v>
                </c:pt>
                <c:pt idx="1">
                  <c:v>8.3333333333333329E-2</c:v>
                </c:pt>
                <c:pt idx="2">
                  <c:v>8.3333333333333329E-2</c:v>
                </c:pt>
                <c:pt idx="3">
                  <c:v>0.1388888888888889</c:v>
                </c:pt>
                <c:pt idx="4">
                  <c:v>0.19444444444444445</c:v>
                </c:pt>
                <c:pt idx="5">
                  <c:v>0.3888888888888889</c:v>
                </c:pt>
                <c:pt idx="6">
                  <c:v>0.69444444444444442</c:v>
                </c:pt>
                <c:pt idx="7">
                  <c:v>0.97222222222222221</c:v>
                </c:pt>
                <c:pt idx="8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861616"/>
        <c:axId val="233861224"/>
      </c:lineChart>
      <c:catAx>
        <c:axId val="23363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631256"/>
        <c:crosses val="autoZero"/>
        <c:auto val="1"/>
        <c:lblAlgn val="ctr"/>
        <c:lblOffset val="100"/>
        <c:noMultiLvlLbl val="0"/>
      </c:catAx>
      <c:valAx>
        <c:axId val="233631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630080"/>
        <c:crosses val="autoZero"/>
        <c:crossBetween val="between"/>
      </c:valAx>
      <c:valAx>
        <c:axId val="233861224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861616"/>
        <c:crosses val="max"/>
        <c:crossBetween val="between"/>
      </c:valAx>
      <c:catAx>
        <c:axId val="233861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338612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Wilkes</dc:creator>
  <cp:keywords/>
  <dc:description/>
  <cp:lastModifiedBy>Garry Wilkes</cp:lastModifiedBy>
  <cp:revision>17</cp:revision>
  <cp:lastPrinted>2018-06-02T06:56:00Z</cp:lastPrinted>
  <dcterms:created xsi:type="dcterms:W3CDTF">2018-06-11T23:43:00Z</dcterms:created>
  <dcterms:modified xsi:type="dcterms:W3CDTF">2018-06-12T10:17:00Z</dcterms:modified>
</cp:coreProperties>
</file>