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D8B7F" w14:textId="4D5DFEFB" w:rsidR="00A63C88" w:rsidRDefault="003170BB" w:rsidP="003170BB">
      <w:pPr>
        <w:jc w:val="center"/>
        <w:rPr>
          <w:b/>
          <w:sz w:val="32"/>
        </w:rPr>
      </w:pPr>
      <w:r w:rsidRPr="003170BB">
        <w:rPr>
          <w:b/>
          <w:sz w:val="32"/>
        </w:rPr>
        <w:t>Question 19.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Paediatric</w:t>
      </w:r>
      <w:proofErr w:type="spellEnd"/>
      <w:r>
        <w:rPr>
          <w:b/>
          <w:sz w:val="32"/>
        </w:rPr>
        <w:t xml:space="preserve"> resuscitation</w:t>
      </w:r>
    </w:p>
    <w:p w14:paraId="2A0BCBC9" w14:textId="0542E10D" w:rsidR="003170BB" w:rsidRPr="003170BB" w:rsidRDefault="003170BB" w:rsidP="003170BB">
      <w:pPr>
        <w:jc w:val="center"/>
      </w:pPr>
      <w:r w:rsidRPr="003170BB">
        <w:t xml:space="preserve">(Author: Michael </w:t>
      </w:r>
      <w:proofErr w:type="spellStart"/>
      <w:r w:rsidRPr="003170BB">
        <w:t>Coman</w:t>
      </w:r>
      <w:proofErr w:type="spellEnd"/>
      <w:r w:rsidRPr="003170BB">
        <w:t>)</w:t>
      </w:r>
    </w:p>
    <w:p w14:paraId="74B328D1" w14:textId="77777777" w:rsidR="004C0D5E" w:rsidRDefault="004C0D5E"/>
    <w:p w14:paraId="10FD54FE" w14:textId="27C36046" w:rsidR="00502556" w:rsidRDefault="00502556">
      <w:r>
        <w:t>A</w:t>
      </w:r>
      <w:r w:rsidR="004C0D5E">
        <w:t>n intubated</w:t>
      </w:r>
      <w:r>
        <w:t xml:space="preserve"> 2yo child </w:t>
      </w:r>
      <w:r w:rsidR="004C0D5E">
        <w:t>in respiratory failure</w:t>
      </w:r>
      <w:r>
        <w:t xml:space="preserve"> </w:t>
      </w:r>
      <w:r w:rsidR="009B3918">
        <w:t>from</w:t>
      </w:r>
      <w:r w:rsidR="004C0D5E">
        <w:t xml:space="preserve"> severe pneumonitis</w:t>
      </w:r>
      <w:r>
        <w:t xml:space="preserve"> is waiting </w:t>
      </w:r>
      <w:r w:rsidR="004C0D5E">
        <w:t xml:space="preserve">transfer to the </w:t>
      </w:r>
      <w:proofErr w:type="spellStart"/>
      <w:r w:rsidR="004C0D5E">
        <w:t>paediatric</w:t>
      </w:r>
      <w:proofErr w:type="spellEnd"/>
      <w:r w:rsidR="004C0D5E">
        <w:t xml:space="preserve"> ICU</w:t>
      </w:r>
      <w:r>
        <w:t>.</w:t>
      </w:r>
      <w:r w:rsidR="009B3918">
        <w:t xml:space="preserve"> He is ventilated in a pressure control mode.</w:t>
      </w:r>
    </w:p>
    <w:p w14:paraId="7D0B0906" w14:textId="77777777" w:rsidR="004C0D5E" w:rsidRDefault="004C0D5E"/>
    <w:p w14:paraId="61B23D2F" w14:textId="18DD1674" w:rsidR="00502556" w:rsidRDefault="004C0D5E">
      <w:r>
        <w:t>After a period of relative stability the child becomes acutely hypoxic with elevated airway pressures.</w:t>
      </w:r>
    </w:p>
    <w:p w14:paraId="0DE214A9" w14:textId="77777777" w:rsidR="00502556" w:rsidRDefault="00502556"/>
    <w:p w14:paraId="353F500B" w14:textId="6705512D" w:rsidR="00502556" w:rsidRPr="00DE7826" w:rsidRDefault="00BC2259">
      <w:pPr>
        <w:rPr>
          <w:b/>
        </w:rPr>
      </w:pPr>
      <w:r>
        <w:rPr>
          <w:b/>
        </w:rPr>
        <w:t xml:space="preserve">a) </w:t>
      </w:r>
      <w:r w:rsidR="00502556" w:rsidRPr="00DE7826">
        <w:rPr>
          <w:b/>
        </w:rPr>
        <w:t>List 5 potential causes for this</w:t>
      </w:r>
      <w:r w:rsidR="004C0D5E" w:rsidRPr="00DE7826">
        <w:rPr>
          <w:b/>
        </w:rPr>
        <w:t xml:space="preserve"> deterioration</w:t>
      </w:r>
      <w:r w:rsidR="00DE7826">
        <w:rPr>
          <w:b/>
        </w:rPr>
        <w:t>:</w:t>
      </w:r>
      <w:r w:rsidR="00712E2C">
        <w:rPr>
          <w:b/>
        </w:rPr>
        <w:t xml:space="preserve"> (5 marks)</w:t>
      </w:r>
    </w:p>
    <w:p w14:paraId="1831E179" w14:textId="77777777" w:rsidR="004C0D5E" w:rsidRDefault="004C0D5E"/>
    <w:p w14:paraId="3D9996F1" w14:textId="5170BE00" w:rsidR="004C0D5E" w:rsidRDefault="00533B6A" w:rsidP="00BE1477">
      <w:pPr>
        <w:pStyle w:val="ListParagraph"/>
        <w:numPr>
          <w:ilvl w:val="0"/>
          <w:numId w:val="1"/>
        </w:numPr>
      </w:pPr>
      <w:r>
        <w:t>ETT</w:t>
      </w:r>
      <w:r w:rsidR="004C0D5E">
        <w:t xml:space="preserve"> occlusion – secretions, kinking, cuff herniation</w:t>
      </w:r>
    </w:p>
    <w:p w14:paraId="1665B836" w14:textId="242556F5" w:rsidR="004C0D5E" w:rsidRDefault="00533B6A" w:rsidP="00BE1477">
      <w:pPr>
        <w:pStyle w:val="ListParagraph"/>
        <w:numPr>
          <w:ilvl w:val="0"/>
          <w:numId w:val="1"/>
        </w:numPr>
      </w:pPr>
      <w:r>
        <w:t>ETT</w:t>
      </w:r>
      <w:r w:rsidR="004C0D5E">
        <w:t xml:space="preserve"> migration –</w:t>
      </w:r>
      <w:r w:rsidR="005E00B0">
        <w:t xml:space="preserve"> endobronchial</w:t>
      </w:r>
    </w:p>
    <w:p w14:paraId="29E1982F" w14:textId="3D64ACC6" w:rsidR="004C0D5E" w:rsidRDefault="004C0D5E" w:rsidP="00BE1477">
      <w:pPr>
        <w:pStyle w:val="ListParagraph"/>
        <w:numPr>
          <w:ilvl w:val="0"/>
          <w:numId w:val="1"/>
        </w:numPr>
      </w:pPr>
      <w:r>
        <w:t>Barotrauma</w:t>
      </w:r>
      <w:r w:rsidR="005E00B0">
        <w:t xml:space="preserve"> (</w:t>
      </w:r>
      <w:r>
        <w:t>pneumothorax</w:t>
      </w:r>
      <w:r w:rsidR="005E00B0">
        <w:t>)</w:t>
      </w:r>
    </w:p>
    <w:p w14:paraId="29C765F7" w14:textId="3F577ED3" w:rsidR="004C0D5E" w:rsidRDefault="000823B6" w:rsidP="005E00B0">
      <w:pPr>
        <w:pStyle w:val="ListParagraph"/>
        <w:numPr>
          <w:ilvl w:val="0"/>
          <w:numId w:val="1"/>
        </w:numPr>
      </w:pPr>
      <w:r>
        <w:t xml:space="preserve">Acute </w:t>
      </w:r>
      <w:r w:rsidR="00DE7826">
        <w:t>complication</w:t>
      </w:r>
      <w:r w:rsidR="004C0D5E">
        <w:t xml:space="preserve"> of underlying disease – bronchospasm</w:t>
      </w:r>
      <w:r w:rsidR="005E00B0">
        <w:t>, mucous plugging</w:t>
      </w:r>
    </w:p>
    <w:p w14:paraId="4E3F076E" w14:textId="52901740" w:rsidR="008827C7" w:rsidRDefault="004C0D5E" w:rsidP="005E00B0">
      <w:pPr>
        <w:pStyle w:val="ListParagraph"/>
        <w:numPr>
          <w:ilvl w:val="0"/>
          <w:numId w:val="1"/>
        </w:numPr>
      </w:pPr>
      <w:r>
        <w:t>Systemic pathology – anaphylaxis</w:t>
      </w:r>
    </w:p>
    <w:p w14:paraId="7E7E30E0" w14:textId="1CECF477" w:rsidR="00DE7826" w:rsidRDefault="00395E3E" w:rsidP="00BE1477">
      <w:pPr>
        <w:pStyle w:val="ListParagraph"/>
        <w:numPr>
          <w:ilvl w:val="0"/>
          <w:numId w:val="1"/>
        </w:numPr>
      </w:pPr>
      <w:r>
        <w:t>stacked breaths</w:t>
      </w:r>
      <w:r w:rsidR="00B60B48">
        <w:t>/dynamic hyperinflation</w:t>
      </w:r>
      <w:r w:rsidR="0050027D">
        <w:t>/</w:t>
      </w:r>
    </w:p>
    <w:p w14:paraId="2F3D48D4" w14:textId="7EBCDC76" w:rsidR="0050027D" w:rsidRDefault="00DE7826" w:rsidP="00C133BE">
      <w:pPr>
        <w:pStyle w:val="ListParagraph"/>
        <w:numPr>
          <w:ilvl w:val="0"/>
          <w:numId w:val="1"/>
        </w:numPr>
      </w:pPr>
      <w:r>
        <w:t>gastric distension leading to splinting of diaphragm</w:t>
      </w:r>
    </w:p>
    <w:p w14:paraId="5D3A6561" w14:textId="396D706C" w:rsidR="00395E3E" w:rsidRDefault="00B00B61" w:rsidP="00B00B61">
      <w:pPr>
        <w:pStyle w:val="ListParagraph"/>
        <w:numPr>
          <w:ilvl w:val="0"/>
          <w:numId w:val="1"/>
        </w:numPr>
      </w:pPr>
      <w:r>
        <w:t>ventilator tubing kinking/rain out</w:t>
      </w:r>
    </w:p>
    <w:p w14:paraId="6E44F256" w14:textId="77777777" w:rsidR="00C539C7" w:rsidRDefault="00C539C7" w:rsidP="00C539C7">
      <w:pPr>
        <w:pStyle w:val="ListParagraph"/>
      </w:pPr>
    </w:p>
    <w:p w14:paraId="79256297" w14:textId="6611AD3A" w:rsidR="004F650C" w:rsidRDefault="004F650C" w:rsidP="00395E3E">
      <w:r>
        <w:t>½ marks:</w:t>
      </w:r>
    </w:p>
    <w:p w14:paraId="6478F308" w14:textId="61C78818" w:rsidR="004C0D5E" w:rsidRDefault="005E00B0" w:rsidP="004F650C">
      <w:pPr>
        <w:pStyle w:val="ListParagraph"/>
        <w:numPr>
          <w:ilvl w:val="0"/>
          <w:numId w:val="4"/>
        </w:numPr>
      </w:pPr>
      <w:r>
        <w:t>Ventilator failure (½ mark). Possible but unlikely and dangerous to consider this high on the list</w:t>
      </w:r>
    </w:p>
    <w:p w14:paraId="09519F24" w14:textId="4C355485" w:rsidR="00C133BE" w:rsidRDefault="00C133BE" w:rsidP="004F650C">
      <w:pPr>
        <w:pStyle w:val="ListParagraph"/>
        <w:numPr>
          <w:ilvl w:val="0"/>
          <w:numId w:val="4"/>
        </w:numPr>
      </w:pPr>
      <w:r>
        <w:t>Fighting the ventilator – not a great answer, usually doesn’t happen suddenly. I classify this as a general statement to fill a line in the answer book when you run out of more specific and likely causes</w:t>
      </w:r>
    </w:p>
    <w:p w14:paraId="1E6155EB" w14:textId="77777777" w:rsidR="004F650C" w:rsidRDefault="004F650C" w:rsidP="00395E3E"/>
    <w:p w14:paraId="158C4C5B" w14:textId="4F2F6EB3" w:rsidR="004F650C" w:rsidRPr="006A0F2D" w:rsidRDefault="004F650C" w:rsidP="00395E3E">
      <w:pPr>
        <w:rPr>
          <w:color w:val="FF0000"/>
        </w:rPr>
      </w:pPr>
      <w:r w:rsidRPr="006A0F2D">
        <w:rPr>
          <w:color w:val="FF0000"/>
        </w:rPr>
        <w:t>Not paid:</w:t>
      </w:r>
    </w:p>
    <w:p w14:paraId="2322B2A1" w14:textId="0CA2B0AE" w:rsidR="00395E3E" w:rsidRDefault="006A0F2D" w:rsidP="00295587">
      <w:pPr>
        <w:pStyle w:val="ListParagraph"/>
        <w:numPr>
          <w:ilvl w:val="0"/>
          <w:numId w:val="4"/>
        </w:numPr>
        <w:rPr>
          <w:color w:val="FF0000"/>
        </w:rPr>
      </w:pPr>
      <w:proofErr w:type="spellStart"/>
      <w:r w:rsidRPr="006A0F2D">
        <w:rPr>
          <w:color w:val="FF0000"/>
        </w:rPr>
        <w:t>O</w:t>
      </w:r>
      <w:r w:rsidR="00295587" w:rsidRPr="006A0F2D">
        <w:rPr>
          <w:color w:val="FF0000"/>
        </w:rPr>
        <w:t>esophageal</w:t>
      </w:r>
      <w:proofErr w:type="spellEnd"/>
      <w:r w:rsidR="00295587" w:rsidRPr="006A0F2D">
        <w:rPr>
          <w:color w:val="FF0000"/>
        </w:rPr>
        <w:t xml:space="preserve"> migration of tube, elevated airway pressures don’t really fit acutely</w:t>
      </w:r>
    </w:p>
    <w:p w14:paraId="5EBC0CD3" w14:textId="5E51F5DA" w:rsidR="0050027D" w:rsidRPr="006A0F2D" w:rsidRDefault="0050027D" w:rsidP="00295587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Insufficient </w:t>
      </w:r>
      <w:r w:rsidR="00C133BE">
        <w:rPr>
          <w:color w:val="FF0000"/>
        </w:rPr>
        <w:t>paralysis/sedat</w:t>
      </w:r>
      <w:r>
        <w:rPr>
          <w:color w:val="FF0000"/>
        </w:rPr>
        <w:t xml:space="preserve">ion – usually not </w:t>
      </w:r>
      <w:r w:rsidR="00C133BE">
        <w:rPr>
          <w:color w:val="FF0000"/>
        </w:rPr>
        <w:t>sudden</w:t>
      </w:r>
    </w:p>
    <w:p w14:paraId="58EE75C2" w14:textId="77777777" w:rsidR="00502556" w:rsidRDefault="00502556"/>
    <w:p w14:paraId="4F28836B" w14:textId="77777777" w:rsidR="00502556" w:rsidRDefault="00502556"/>
    <w:p w14:paraId="604687F2" w14:textId="520825B4" w:rsidR="003166B1" w:rsidRPr="00712E2C" w:rsidRDefault="00BC2259">
      <w:pPr>
        <w:rPr>
          <w:b/>
        </w:rPr>
      </w:pPr>
      <w:r>
        <w:rPr>
          <w:b/>
        </w:rPr>
        <w:t xml:space="preserve">b) </w:t>
      </w:r>
      <w:r w:rsidR="009B3918" w:rsidRPr="00712E2C">
        <w:rPr>
          <w:b/>
        </w:rPr>
        <w:t>State</w:t>
      </w:r>
      <w:r w:rsidR="00502556" w:rsidRPr="00712E2C">
        <w:rPr>
          <w:b/>
        </w:rPr>
        <w:t xml:space="preserve"> your</w:t>
      </w:r>
      <w:r w:rsidR="00712E2C" w:rsidRPr="00712E2C">
        <w:rPr>
          <w:b/>
        </w:rPr>
        <w:t xml:space="preserve"> three (3) most</w:t>
      </w:r>
      <w:r w:rsidR="00502556" w:rsidRPr="00712E2C">
        <w:rPr>
          <w:b/>
        </w:rPr>
        <w:t xml:space="preserve"> </w:t>
      </w:r>
      <w:r w:rsidR="004C0D5E" w:rsidRPr="00295587">
        <w:rPr>
          <w:b/>
          <w:color w:val="FF0000"/>
        </w:rPr>
        <w:t>immediate</w:t>
      </w:r>
      <w:r w:rsidR="004C0D5E" w:rsidRPr="00712E2C">
        <w:rPr>
          <w:b/>
        </w:rPr>
        <w:t xml:space="preserve"> </w:t>
      </w:r>
      <w:r w:rsidR="00502556" w:rsidRPr="00712E2C">
        <w:rPr>
          <w:b/>
        </w:rPr>
        <w:t>management priorities</w:t>
      </w:r>
      <w:r w:rsidR="00712E2C" w:rsidRPr="00712E2C">
        <w:rPr>
          <w:b/>
        </w:rPr>
        <w:t>:</w:t>
      </w:r>
      <w:r w:rsidR="00712E2C">
        <w:rPr>
          <w:b/>
        </w:rPr>
        <w:t xml:space="preserve"> (3 marks)</w:t>
      </w:r>
    </w:p>
    <w:p w14:paraId="0CDA3438" w14:textId="77777777" w:rsidR="00502556" w:rsidRDefault="00502556"/>
    <w:p w14:paraId="7EC0BC74" w14:textId="09A7508D" w:rsidR="00295587" w:rsidRDefault="009B3918" w:rsidP="00295587">
      <w:pPr>
        <w:pStyle w:val="ListParagraph"/>
        <w:numPr>
          <w:ilvl w:val="0"/>
          <w:numId w:val="2"/>
        </w:numPr>
      </w:pPr>
      <w:r w:rsidRPr="003B5B29">
        <w:rPr>
          <w:b/>
        </w:rPr>
        <w:t>Disconnect</w:t>
      </w:r>
      <w:r>
        <w:t xml:space="preserve"> from ventilator</w:t>
      </w:r>
      <w:r w:rsidR="00295587">
        <w:t xml:space="preserve"> and attempt bag ventilation with </w:t>
      </w:r>
      <w:r w:rsidR="00295587" w:rsidRPr="003B5B29">
        <w:rPr>
          <w:b/>
        </w:rPr>
        <w:t>100% oxygen</w:t>
      </w:r>
    </w:p>
    <w:p w14:paraId="4E8DF3CC" w14:textId="77777777" w:rsidR="007437BC" w:rsidRDefault="007437BC" w:rsidP="007437BC">
      <w:pPr>
        <w:pStyle w:val="ListParagraph"/>
      </w:pPr>
    </w:p>
    <w:p w14:paraId="2A121200" w14:textId="580985AD" w:rsidR="00502556" w:rsidRPr="007437BC" w:rsidRDefault="00295587" w:rsidP="007437BC">
      <w:pPr>
        <w:ind w:left="360"/>
        <w:rPr>
          <w:color w:val="FF0000"/>
        </w:rPr>
      </w:pPr>
      <w:r w:rsidRPr="007437BC">
        <w:rPr>
          <w:color w:val="FF0000"/>
        </w:rPr>
        <w:t>Mandatory answer- disconnect and ventilate with 100% O2 in my opinion are and should be one action, so 2 marks not given for 1) disconnect and 2) provide 100% O2</w:t>
      </w:r>
    </w:p>
    <w:p w14:paraId="35A6A7DE" w14:textId="77777777" w:rsidR="004B109A" w:rsidRDefault="004B109A" w:rsidP="004B109A"/>
    <w:p w14:paraId="5F9FEAAA" w14:textId="76939A1E" w:rsidR="004B109A" w:rsidRDefault="004B109A" w:rsidP="004B109A">
      <w:r>
        <w:t>Airway management (one mark – airway management is most immediate):</w:t>
      </w:r>
    </w:p>
    <w:p w14:paraId="4DC79FE7" w14:textId="00F86FBF" w:rsidR="00712E2C" w:rsidRDefault="00712E2C" w:rsidP="00BE1477">
      <w:pPr>
        <w:pStyle w:val="ListParagraph"/>
        <w:numPr>
          <w:ilvl w:val="0"/>
          <w:numId w:val="2"/>
        </w:numPr>
      </w:pPr>
      <w:r>
        <w:t xml:space="preserve">Confirm </w:t>
      </w:r>
      <w:r w:rsidRPr="004B109A">
        <w:rPr>
          <w:b/>
        </w:rPr>
        <w:t>po</w:t>
      </w:r>
      <w:r w:rsidR="00B21479" w:rsidRPr="004B109A">
        <w:rPr>
          <w:b/>
        </w:rPr>
        <w:t>sition</w:t>
      </w:r>
      <w:r w:rsidR="00354842">
        <w:t xml:space="preserve"> of ETT</w:t>
      </w:r>
      <w:r w:rsidR="00B21479">
        <w:t xml:space="preserve"> with capnography +/- </w:t>
      </w:r>
      <w:r>
        <w:t>direct vision</w:t>
      </w:r>
      <w:r w:rsidR="004B109A">
        <w:t xml:space="preserve"> and clinical exami</w:t>
      </w:r>
      <w:r w:rsidR="005206E9">
        <w:t>nation</w:t>
      </w:r>
    </w:p>
    <w:p w14:paraId="65E2FB86" w14:textId="7120A6A1" w:rsidR="004B109A" w:rsidRDefault="004B109A" w:rsidP="00BE1477">
      <w:pPr>
        <w:pStyle w:val="ListParagraph"/>
        <w:numPr>
          <w:ilvl w:val="0"/>
          <w:numId w:val="2"/>
        </w:numPr>
      </w:pPr>
      <w:r>
        <w:t xml:space="preserve">Confirm </w:t>
      </w:r>
      <w:r w:rsidRPr="004B109A">
        <w:rPr>
          <w:b/>
        </w:rPr>
        <w:t>patency</w:t>
      </w:r>
      <w:r w:rsidR="0042279B">
        <w:rPr>
          <w:b/>
        </w:rPr>
        <w:t xml:space="preserve"> </w:t>
      </w:r>
      <w:r w:rsidR="0042279B">
        <w:t>of ETT and upp</w:t>
      </w:r>
      <w:r w:rsidR="007437BC">
        <w:t xml:space="preserve">er airway – </w:t>
      </w:r>
      <w:proofErr w:type="spellStart"/>
      <w:r w:rsidR="007437BC">
        <w:t>ie</w:t>
      </w:r>
      <w:proofErr w:type="spellEnd"/>
      <w:r w:rsidR="007437BC">
        <w:t xml:space="preserve"> suction down tube</w:t>
      </w:r>
    </w:p>
    <w:p w14:paraId="35FE200F" w14:textId="77777777" w:rsidR="007437BC" w:rsidRDefault="007437BC" w:rsidP="007437BC">
      <w:pPr>
        <w:pStyle w:val="ListParagraph"/>
      </w:pPr>
    </w:p>
    <w:p w14:paraId="1FA6513B" w14:textId="77777777" w:rsidR="007437BC" w:rsidRDefault="007437BC" w:rsidP="007437BC">
      <w:r w:rsidRPr="007437BC">
        <w:rPr>
          <w:color w:val="FF0000"/>
        </w:rPr>
        <w:t xml:space="preserve">Full marks for answers assessing </w:t>
      </w:r>
      <w:r w:rsidRPr="007437BC">
        <w:rPr>
          <w:b/>
          <w:color w:val="FF0000"/>
        </w:rPr>
        <w:t>airway</w:t>
      </w:r>
      <w:r w:rsidRPr="007437BC">
        <w:rPr>
          <w:color w:val="FF0000"/>
        </w:rPr>
        <w:t xml:space="preserve"> patency and confirming position of ETT in the </w:t>
      </w:r>
      <w:r w:rsidRPr="007437BC">
        <w:rPr>
          <w:b/>
          <w:color w:val="FF0000"/>
        </w:rPr>
        <w:t>airway</w:t>
      </w:r>
      <w:r w:rsidRPr="007437BC">
        <w:rPr>
          <w:color w:val="FF0000"/>
        </w:rPr>
        <w:t xml:space="preserve">. </w:t>
      </w:r>
      <w:proofErr w:type="gramStart"/>
      <w:r w:rsidRPr="007437BC">
        <w:rPr>
          <w:color w:val="FF0000"/>
        </w:rPr>
        <w:t>Of course</w:t>
      </w:r>
      <w:proofErr w:type="gramEnd"/>
      <w:r w:rsidRPr="007437BC">
        <w:rPr>
          <w:color w:val="FF0000"/>
        </w:rPr>
        <w:t xml:space="preserve"> there are many other correct management priorities which will follow, and correct answers which address breathing and circulation concerns before airway concerns will score ½ marks. Mark allocation reflects the importance of prioritization of interventions and rewards a logical ABCDE approach to a critical event)</w:t>
      </w:r>
    </w:p>
    <w:p w14:paraId="262A43B8" w14:textId="6B1B618F" w:rsidR="00712E2C" w:rsidRDefault="00712E2C"/>
    <w:p w14:paraId="7FF6EB2E" w14:textId="60AD491F" w:rsidR="004B109A" w:rsidRDefault="007437BC">
      <w:r>
        <w:t>1/2 mark answers include:</w:t>
      </w:r>
    </w:p>
    <w:p w14:paraId="02AABAE2" w14:textId="77777777" w:rsidR="004B109A" w:rsidRDefault="004B109A"/>
    <w:p w14:paraId="5072B999" w14:textId="72916F94" w:rsidR="004B109A" w:rsidRDefault="004B109A" w:rsidP="004B109A">
      <w:pPr>
        <w:pStyle w:val="ListParagraph"/>
        <w:numPr>
          <w:ilvl w:val="0"/>
          <w:numId w:val="3"/>
        </w:numPr>
      </w:pPr>
      <w:r>
        <w:t>Decompress PTX</w:t>
      </w:r>
    </w:p>
    <w:p w14:paraId="1048AF6F" w14:textId="78823E38" w:rsidR="0060370C" w:rsidRDefault="0060370C" w:rsidP="004B109A">
      <w:pPr>
        <w:pStyle w:val="ListParagraph"/>
        <w:numPr>
          <w:ilvl w:val="0"/>
          <w:numId w:val="3"/>
        </w:numPr>
      </w:pPr>
      <w:r>
        <w:t>Treat anaphylaxis</w:t>
      </w:r>
    </w:p>
    <w:p w14:paraId="2B6BFEAA" w14:textId="130A9A52" w:rsidR="003B5B29" w:rsidRPr="00C539C7" w:rsidRDefault="003B5B29" w:rsidP="003B5B2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539C7">
        <w:rPr>
          <w:color w:val="000000" w:themeColor="text1"/>
        </w:rPr>
        <w:lastRenderedPageBreak/>
        <w:t>Call for help. Not incorrect so ½ mark, but I think it</w:t>
      </w:r>
      <w:r w:rsidR="00C539C7" w:rsidRPr="00C539C7">
        <w:rPr>
          <w:color w:val="000000" w:themeColor="text1"/>
        </w:rPr>
        <w:t xml:space="preserve"> would be reasonable to respond to </w:t>
      </w:r>
      <w:r w:rsidRPr="00C539C7">
        <w:rPr>
          <w:color w:val="000000" w:themeColor="text1"/>
        </w:rPr>
        <w:t>the acute crisis first</w:t>
      </w:r>
      <w:r w:rsidR="00C539C7">
        <w:rPr>
          <w:color w:val="000000" w:themeColor="text1"/>
        </w:rPr>
        <w:t>. That’s what the question is testing.</w:t>
      </w:r>
    </w:p>
    <w:p w14:paraId="4B86199D" w14:textId="77777777" w:rsidR="004B109A" w:rsidRDefault="004B109A" w:rsidP="003B5B29">
      <w:pPr>
        <w:pStyle w:val="ListParagraph"/>
      </w:pPr>
    </w:p>
    <w:p w14:paraId="38F82EC4" w14:textId="77777777" w:rsidR="005D7152" w:rsidRDefault="005D7152"/>
    <w:p w14:paraId="2426F916" w14:textId="18CEED18" w:rsidR="005D7152" w:rsidRDefault="007437BC">
      <w:pPr>
        <w:rPr>
          <w:color w:val="FF0000"/>
        </w:rPr>
      </w:pPr>
      <w:r w:rsidRPr="007437BC">
        <w:rPr>
          <w:color w:val="FF0000"/>
        </w:rPr>
        <w:t xml:space="preserve">Careful with your terminology: </w:t>
      </w:r>
      <w:r w:rsidR="005D7152" w:rsidRPr="007437BC">
        <w:rPr>
          <w:color w:val="FF0000"/>
        </w:rPr>
        <w:t xml:space="preserve">almost all candidates said disconnect from </w:t>
      </w:r>
      <w:r w:rsidRPr="007437BC">
        <w:rPr>
          <w:color w:val="FF0000"/>
        </w:rPr>
        <w:t xml:space="preserve">the </w:t>
      </w:r>
      <w:r w:rsidR="005D7152" w:rsidRPr="007437BC">
        <w:rPr>
          <w:color w:val="FF0000"/>
        </w:rPr>
        <w:t>vent</w:t>
      </w:r>
      <w:r w:rsidRPr="007437BC">
        <w:rPr>
          <w:color w:val="FF0000"/>
        </w:rPr>
        <w:t>ilator</w:t>
      </w:r>
      <w:r w:rsidR="005D7152" w:rsidRPr="007437BC">
        <w:rPr>
          <w:color w:val="FF0000"/>
        </w:rPr>
        <w:t xml:space="preserve"> and </w:t>
      </w:r>
      <w:r w:rsidRPr="007437BC">
        <w:rPr>
          <w:color w:val="FF0000"/>
        </w:rPr>
        <w:t>provide ‘</w:t>
      </w:r>
      <w:r w:rsidR="005D7152" w:rsidRPr="007437BC">
        <w:rPr>
          <w:color w:val="FF0000"/>
        </w:rPr>
        <w:t>B</w:t>
      </w:r>
      <w:r w:rsidR="005D7152" w:rsidRPr="007437BC">
        <w:rPr>
          <w:b/>
          <w:color w:val="FF0000"/>
        </w:rPr>
        <w:t>M</w:t>
      </w:r>
      <w:r w:rsidR="005B16F4" w:rsidRPr="007437BC">
        <w:rPr>
          <w:color w:val="FF0000"/>
        </w:rPr>
        <w:t>V</w:t>
      </w:r>
      <w:r w:rsidRPr="007437BC">
        <w:rPr>
          <w:color w:val="FF0000"/>
        </w:rPr>
        <w:t>’</w:t>
      </w:r>
      <w:r w:rsidR="005B16F4" w:rsidRPr="007437BC">
        <w:rPr>
          <w:color w:val="FF0000"/>
        </w:rPr>
        <w:t xml:space="preserve"> vent. How can you </w:t>
      </w:r>
      <w:r w:rsidR="005B16F4" w:rsidRPr="007437BC">
        <w:rPr>
          <w:b/>
          <w:color w:val="FF0000"/>
        </w:rPr>
        <w:t>m</w:t>
      </w:r>
      <w:r w:rsidR="005B16F4" w:rsidRPr="007437BC">
        <w:rPr>
          <w:color w:val="FF0000"/>
        </w:rPr>
        <w:t>ask venti</w:t>
      </w:r>
      <w:r w:rsidRPr="007437BC">
        <w:rPr>
          <w:color w:val="FF0000"/>
        </w:rPr>
        <w:t xml:space="preserve">late an intubated patient. Would you </w:t>
      </w:r>
      <w:r w:rsidR="00C539C7">
        <w:rPr>
          <w:color w:val="FF0000"/>
        </w:rPr>
        <w:t xml:space="preserve">really </w:t>
      </w:r>
      <w:r w:rsidR="005B16F4" w:rsidRPr="007437BC">
        <w:rPr>
          <w:color w:val="FF0000"/>
        </w:rPr>
        <w:t>remove the ETT? Best to say disconnect from ventilator and manually ventilate with 100% O2</w:t>
      </w:r>
      <w:r w:rsidRPr="007437BC">
        <w:rPr>
          <w:color w:val="FF0000"/>
        </w:rPr>
        <w:t xml:space="preserve"> if that is what you truly mean</w:t>
      </w:r>
    </w:p>
    <w:p w14:paraId="79BBA641" w14:textId="77777777" w:rsidR="00953E9E" w:rsidRDefault="00953E9E">
      <w:pPr>
        <w:rPr>
          <w:color w:val="FF0000"/>
        </w:rPr>
      </w:pPr>
    </w:p>
    <w:p w14:paraId="2EE5F6C3" w14:textId="59D7A56F" w:rsidR="00953E9E" w:rsidRDefault="00953E9E">
      <w:pPr>
        <w:rPr>
          <w:color w:val="FF0000"/>
        </w:rPr>
      </w:pPr>
      <w:r>
        <w:rPr>
          <w:color w:val="FF0000"/>
        </w:rPr>
        <w:t>No marks:</w:t>
      </w:r>
    </w:p>
    <w:p w14:paraId="47386717" w14:textId="21A86CC9" w:rsidR="00953E9E" w:rsidRPr="005C2C1E" w:rsidRDefault="00953E9E" w:rsidP="005C2C1E">
      <w:pPr>
        <w:pStyle w:val="ListParagraph"/>
        <w:numPr>
          <w:ilvl w:val="0"/>
          <w:numId w:val="5"/>
        </w:numPr>
        <w:rPr>
          <w:color w:val="FF0000"/>
        </w:rPr>
      </w:pPr>
      <w:r w:rsidRPr="005C2C1E">
        <w:rPr>
          <w:color w:val="FF0000"/>
        </w:rPr>
        <w:t>Check vent circuit – not an immediate priority</w:t>
      </w:r>
    </w:p>
    <w:p w14:paraId="45C4F2CD" w14:textId="70B59E6F" w:rsidR="009B3918" w:rsidRDefault="00953E9E" w:rsidP="005C2C1E">
      <w:pPr>
        <w:pStyle w:val="ListParagraph"/>
        <w:numPr>
          <w:ilvl w:val="0"/>
          <w:numId w:val="5"/>
        </w:numPr>
        <w:rPr>
          <w:color w:val="FF0000"/>
        </w:rPr>
      </w:pPr>
      <w:r w:rsidRPr="005C2C1E">
        <w:rPr>
          <w:color w:val="FF0000"/>
        </w:rPr>
        <w:t>Increase sed</w:t>
      </w:r>
      <w:r w:rsidR="00C539C7">
        <w:rPr>
          <w:color w:val="FF0000"/>
        </w:rPr>
        <w:t>ation and paralysis – dangerous without addressing the cause of the problem</w:t>
      </w:r>
    </w:p>
    <w:p w14:paraId="1882598F" w14:textId="1CA680BA" w:rsidR="006432D3" w:rsidRPr="005C2C1E" w:rsidRDefault="006432D3" w:rsidP="005C2C1E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CXR to check for PTX. Not in the first three </w:t>
      </w:r>
      <w:r w:rsidRPr="00C539C7">
        <w:rPr>
          <w:color w:val="FF0000"/>
          <w:u w:val="single"/>
        </w:rPr>
        <w:t>immediate</w:t>
      </w:r>
      <w:r>
        <w:rPr>
          <w:color w:val="FF0000"/>
        </w:rPr>
        <w:t xml:space="preserve"> priorities</w:t>
      </w:r>
    </w:p>
    <w:p w14:paraId="7F753E23" w14:textId="77777777" w:rsidR="00953E9E" w:rsidRDefault="00953E9E"/>
    <w:p w14:paraId="0B117F48" w14:textId="05B36AFB" w:rsidR="00BC2259" w:rsidRDefault="00BC2259">
      <w:pPr>
        <w:rPr>
          <w:b/>
        </w:rPr>
      </w:pPr>
      <w:r>
        <w:rPr>
          <w:b/>
        </w:rPr>
        <w:t xml:space="preserve">c) </w:t>
      </w:r>
      <w:r w:rsidR="00712E2C" w:rsidRPr="00F47A15">
        <w:rPr>
          <w:b/>
        </w:rPr>
        <w:t>The child has a PEA arrest and you commence cardiopulmonary resuscitation</w:t>
      </w:r>
      <w:r w:rsidR="00F47A15" w:rsidRPr="00F47A15">
        <w:rPr>
          <w:b/>
        </w:rPr>
        <w:t>.</w:t>
      </w:r>
      <w:r w:rsidR="00B21479">
        <w:rPr>
          <w:b/>
        </w:rPr>
        <w:t xml:space="preserve"> </w:t>
      </w:r>
      <w:r w:rsidR="00F47A15" w:rsidRPr="00F47A15">
        <w:rPr>
          <w:b/>
        </w:rPr>
        <w:t xml:space="preserve">Fill in the missing information </w:t>
      </w:r>
      <w:r>
        <w:rPr>
          <w:b/>
        </w:rPr>
        <w:t>(boxes A-H</w:t>
      </w:r>
      <w:r w:rsidR="00BE1477">
        <w:rPr>
          <w:b/>
        </w:rPr>
        <w:t>)</w:t>
      </w:r>
      <w:r w:rsidR="00B21479">
        <w:rPr>
          <w:b/>
        </w:rPr>
        <w:t xml:space="preserve"> </w:t>
      </w:r>
      <w:r w:rsidR="00F47A15" w:rsidRPr="00F47A15">
        <w:rPr>
          <w:b/>
        </w:rPr>
        <w:t xml:space="preserve">on the Infant and </w:t>
      </w:r>
      <w:r>
        <w:rPr>
          <w:b/>
        </w:rPr>
        <w:t>Children ALS flowchart below: (8</w:t>
      </w:r>
      <w:r w:rsidR="00BE1477">
        <w:rPr>
          <w:b/>
        </w:rPr>
        <w:t xml:space="preserve"> </w:t>
      </w:r>
      <w:r w:rsidR="00F47A15" w:rsidRPr="00F47A15">
        <w:rPr>
          <w:b/>
        </w:rPr>
        <w:t>marks)</w:t>
      </w:r>
    </w:p>
    <w:p w14:paraId="394CB1B7" w14:textId="77777777" w:rsidR="00BC2259" w:rsidRDefault="00BC2259">
      <w:pPr>
        <w:rPr>
          <w:b/>
        </w:rPr>
      </w:pPr>
    </w:p>
    <w:p w14:paraId="4E4A9B09" w14:textId="77777777" w:rsidR="00BC2259" w:rsidRDefault="00BC2259">
      <w:pPr>
        <w:rPr>
          <w:b/>
        </w:rPr>
      </w:pPr>
    </w:p>
    <w:p w14:paraId="1F2A9525" w14:textId="77777777" w:rsidR="00BC2259" w:rsidRDefault="00BC2259">
      <w:pPr>
        <w:rPr>
          <w:b/>
        </w:rPr>
      </w:pPr>
    </w:p>
    <w:p w14:paraId="3FA85CFF" w14:textId="77777777" w:rsidR="00BC2259" w:rsidRDefault="00BC2259">
      <w:pPr>
        <w:rPr>
          <w:b/>
        </w:rPr>
      </w:pPr>
    </w:p>
    <w:p w14:paraId="39047116" w14:textId="77777777" w:rsidR="00BC2259" w:rsidRDefault="00BC2259">
      <w:pPr>
        <w:rPr>
          <w:b/>
        </w:rPr>
      </w:pPr>
    </w:p>
    <w:p w14:paraId="7A7339A5" w14:textId="2ED40A28" w:rsidR="00BC2259" w:rsidRDefault="00BC2259">
      <w:pPr>
        <w:rPr>
          <w:b/>
        </w:rPr>
      </w:pPr>
      <w:r w:rsidRPr="00BC2259">
        <w:rPr>
          <w:b/>
          <w:noProof/>
          <w:lang w:val="en-GB" w:eastAsia="en-GB"/>
        </w:rPr>
        <w:drawing>
          <wp:inline distT="0" distB="0" distL="0" distR="0" wp14:anchorId="17966F49" wp14:editId="7BCDF81B">
            <wp:extent cx="6642100" cy="4691380"/>
            <wp:effectExtent l="0" t="0" r="1270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69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77B49" w14:textId="77777777" w:rsidR="00BC2259" w:rsidRDefault="00BC2259">
      <w:pPr>
        <w:rPr>
          <w:b/>
        </w:rPr>
      </w:pPr>
    </w:p>
    <w:p w14:paraId="4FC15B3D" w14:textId="77777777" w:rsidR="00BC2259" w:rsidRDefault="00BC2259">
      <w:pPr>
        <w:rPr>
          <w:b/>
        </w:rPr>
      </w:pPr>
    </w:p>
    <w:p w14:paraId="47D60415" w14:textId="77777777" w:rsidR="00BC2259" w:rsidRDefault="00BC2259">
      <w:pPr>
        <w:rPr>
          <w:b/>
        </w:rPr>
      </w:pPr>
    </w:p>
    <w:p w14:paraId="78677A0F" w14:textId="68CF126C" w:rsidR="00BC2259" w:rsidRDefault="00BC2259">
      <w:pPr>
        <w:rPr>
          <w:b/>
        </w:rPr>
      </w:pPr>
      <w:r>
        <w:rPr>
          <w:b/>
        </w:rPr>
        <w:t>A) 15</w:t>
      </w:r>
    </w:p>
    <w:p w14:paraId="27B42104" w14:textId="6B02B3D1" w:rsidR="00BC2259" w:rsidRDefault="00BC2259">
      <w:pPr>
        <w:rPr>
          <w:b/>
        </w:rPr>
      </w:pPr>
      <w:r>
        <w:rPr>
          <w:b/>
        </w:rPr>
        <w:t>B) 4</w:t>
      </w:r>
    </w:p>
    <w:p w14:paraId="331A5E79" w14:textId="61B9390F" w:rsidR="00BC2259" w:rsidRDefault="00BC2259">
      <w:pPr>
        <w:rPr>
          <w:b/>
        </w:rPr>
      </w:pPr>
      <w:r>
        <w:rPr>
          <w:b/>
        </w:rPr>
        <w:t>C) 2</w:t>
      </w:r>
    </w:p>
    <w:p w14:paraId="48ED9397" w14:textId="19CED017" w:rsidR="00BC2259" w:rsidRDefault="00BC2259">
      <w:pPr>
        <w:rPr>
          <w:b/>
        </w:rPr>
      </w:pPr>
      <w:r>
        <w:rPr>
          <w:b/>
        </w:rPr>
        <w:t>D) 10</w:t>
      </w:r>
    </w:p>
    <w:p w14:paraId="10643945" w14:textId="2E11BB74" w:rsidR="00BC2259" w:rsidRDefault="00BC2259">
      <w:pPr>
        <w:rPr>
          <w:b/>
        </w:rPr>
      </w:pPr>
      <w:r>
        <w:rPr>
          <w:b/>
        </w:rPr>
        <w:t>E) 2nd</w:t>
      </w:r>
    </w:p>
    <w:p w14:paraId="434EB752" w14:textId="79511459" w:rsidR="00BC2259" w:rsidRDefault="00BC2259">
      <w:pPr>
        <w:rPr>
          <w:b/>
        </w:rPr>
      </w:pPr>
      <w:r>
        <w:rPr>
          <w:b/>
        </w:rPr>
        <w:t>F) 5</w:t>
      </w:r>
    </w:p>
    <w:p w14:paraId="2E52CD4C" w14:textId="368697EA" w:rsidR="00BC2259" w:rsidRDefault="00BC2259">
      <w:pPr>
        <w:rPr>
          <w:b/>
        </w:rPr>
      </w:pPr>
      <w:r>
        <w:rPr>
          <w:b/>
        </w:rPr>
        <w:t>G) 3</w:t>
      </w:r>
    </w:p>
    <w:p w14:paraId="23068AF5" w14:textId="6B318D44" w:rsidR="00BC2259" w:rsidRDefault="00BC2259">
      <w:pPr>
        <w:rPr>
          <w:b/>
        </w:rPr>
      </w:pPr>
      <w:r>
        <w:rPr>
          <w:b/>
        </w:rPr>
        <w:t>H) 2</w:t>
      </w:r>
      <w:r w:rsidRPr="00F26D09">
        <w:rPr>
          <w:b/>
          <w:vertAlign w:val="superscript"/>
        </w:rPr>
        <w:t>nd</w:t>
      </w:r>
    </w:p>
    <w:p w14:paraId="4F1BE0D2" w14:textId="77777777" w:rsidR="00F26D09" w:rsidRDefault="00F26D09">
      <w:pPr>
        <w:rPr>
          <w:b/>
        </w:rPr>
      </w:pPr>
    </w:p>
    <w:p w14:paraId="7B8CB69F" w14:textId="2675CD46" w:rsidR="00F26D09" w:rsidRPr="00471CCE" w:rsidRDefault="003170BB">
      <w:pPr>
        <w:rPr>
          <w:color w:val="FF0000"/>
        </w:rPr>
      </w:pPr>
      <w:r w:rsidRPr="00471CCE">
        <w:rPr>
          <w:color w:val="000000" w:themeColor="text1"/>
        </w:rPr>
        <w:t xml:space="preserve">This </w:t>
      </w:r>
      <w:r w:rsidR="00C539C7" w:rsidRPr="00471CCE">
        <w:rPr>
          <w:color w:val="000000" w:themeColor="text1"/>
        </w:rPr>
        <w:t xml:space="preserve">section </w:t>
      </w:r>
      <w:r w:rsidR="00471CCE" w:rsidRPr="00471CCE">
        <w:rPr>
          <w:color w:val="000000" w:themeColor="text1"/>
        </w:rPr>
        <w:t>was answered</w:t>
      </w:r>
      <w:r w:rsidRPr="00471CCE">
        <w:rPr>
          <w:color w:val="000000" w:themeColor="text1"/>
        </w:rPr>
        <w:t xml:space="preserve"> well</w:t>
      </w:r>
      <w:r w:rsidR="00471CCE" w:rsidRPr="00471CCE">
        <w:rPr>
          <w:color w:val="000000" w:themeColor="text1"/>
        </w:rPr>
        <w:t>, however only 11/31 candidates received full marks!</w:t>
      </w:r>
      <w:r w:rsidRPr="00471CCE">
        <w:rPr>
          <w:color w:val="000000" w:themeColor="text1"/>
        </w:rPr>
        <w:t xml:space="preserve"> The two sections that received the most incorrect answers were the compression ratio, a number of candidates nominated 30 compressions to two breaths, and the amiodarone dose.</w:t>
      </w:r>
      <w:r w:rsidR="007437BC" w:rsidRPr="00471CCE">
        <w:rPr>
          <w:color w:val="000000" w:themeColor="text1"/>
        </w:rPr>
        <w:t xml:space="preserve"> </w:t>
      </w:r>
      <w:r w:rsidR="007437BC" w:rsidRPr="00471CCE">
        <w:rPr>
          <w:color w:val="FF0000"/>
        </w:rPr>
        <w:t>Everyone should have got full marks for this – the ALS algorithm is the core of core knowledge.</w:t>
      </w:r>
    </w:p>
    <w:p w14:paraId="028BF20D" w14:textId="77777777" w:rsidR="00C539C7" w:rsidRDefault="00C539C7">
      <w:pPr>
        <w:rPr>
          <w:b/>
          <w:color w:val="FF0000"/>
        </w:rPr>
      </w:pPr>
    </w:p>
    <w:p w14:paraId="62A72140" w14:textId="77777777" w:rsidR="00471CCE" w:rsidRDefault="00471CCE">
      <w:pPr>
        <w:rPr>
          <w:b/>
          <w:color w:val="FF0000"/>
        </w:rPr>
      </w:pPr>
    </w:p>
    <w:p w14:paraId="40B37DF9" w14:textId="77777777" w:rsidR="00471CCE" w:rsidRDefault="00471CCE">
      <w:pPr>
        <w:rPr>
          <w:b/>
          <w:color w:val="FF0000"/>
        </w:rPr>
      </w:pPr>
      <w:bookmarkStart w:id="0" w:name="_GoBack"/>
      <w:bookmarkEnd w:id="0"/>
    </w:p>
    <w:p w14:paraId="636F5035" w14:textId="77777777" w:rsidR="00471CCE" w:rsidRDefault="00C539C7">
      <w:pPr>
        <w:rPr>
          <w:color w:val="000000" w:themeColor="text1"/>
        </w:rPr>
      </w:pPr>
      <w:r w:rsidRPr="00471CCE">
        <w:rPr>
          <w:color w:val="000000" w:themeColor="text1"/>
        </w:rPr>
        <w:t xml:space="preserve">Overall, this question was </w:t>
      </w:r>
      <w:r w:rsidR="00471CCE" w:rsidRPr="00471CCE">
        <w:rPr>
          <w:color w:val="000000" w:themeColor="text1"/>
        </w:rPr>
        <w:t xml:space="preserve">well done, and in retrospect was not a great discriminator. The pass mark was unapologetically high – this is bread and butter emergency medicine. I hope that you don’t have too many objections to the marking – I can assure you that I applied the same rules consistently across every paper. Any questions or queries, please feel free to contact me: </w:t>
      </w:r>
    </w:p>
    <w:p w14:paraId="79022735" w14:textId="77777777" w:rsidR="00471CCE" w:rsidRDefault="00471CCE">
      <w:pPr>
        <w:rPr>
          <w:color w:val="000000" w:themeColor="text1"/>
        </w:rPr>
      </w:pPr>
    </w:p>
    <w:p w14:paraId="4DD19B96" w14:textId="4064E06A" w:rsidR="00C539C7" w:rsidRPr="00471CCE" w:rsidRDefault="00471CCE">
      <w:pPr>
        <w:rPr>
          <w:color w:val="000000" w:themeColor="text1"/>
        </w:rPr>
      </w:pPr>
      <w:r w:rsidRPr="00471CCE">
        <w:rPr>
          <w:color w:val="000000" w:themeColor="text1"/>
        </w:rPr>
        <w:t>michael.coman@monashhealth.org</w:t>
      </w:r>
    </w:p>
    <w:sectPr w:rsidR="00C539C7" w:rsidRPr="00471CCE" w:rsidSect="00BC225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3176"/>
    <w:multiLevelType w:val="hybridMultilevel"/>
    <w:tmpl w:val="495C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35D8"/>
    <w:multiLevelType w:val="hybridMultilevel"/>
    <w:tmpl w:val="FA5A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62DF1"/>
    <w:multiLevelType w:val="hybridMultilevel"/>
    <w:tmpl w:val="673CC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D467C"/>
    <w:multiLevelType w:val="hybridMultilevel"/>
    <w:tmpl w:val="4FF8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77E2A"/>
    <w:multiLevelType w:val="hybridMultilevel"/>
    <w:tmpl w:val="CF28D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B1"/>
    <w:rsid w:val="00024CDD"/>
    <w:rsid w:val="000823B6"/>
    <w:rsid w:val="0021677B"/>
    <w:rsid w:val="00295587"/>
    <w:rsid w:val="003166B1"/>
    <w:rsid w:val="003170BB"/>
    <w:rsid w:val="00332358"/>
    <w:rsid w:val="00354842"/>
    <w:rsid w:val="00395E3E"/>
    <w:rsid w:val="003B5B29"/>
    <w:rsid w:val="0042279B"/>
    <w:rsid w:val="00471CCE"/>
    <w:rsid w:val="004B109A"/>
    <w:rsid w:val="004C0D5E"/>
    <w:rsid w:val="004F650C"/>
    <w:rsid w:val="0050027D"/>
    <w:rsid w:val="00502556"/>
    <w:rsid w:val="005206E9"/>
    <w:rsid w:val="00533B6A"/>
    <w:rsid w:val="005B16F4"/>
    <w:rsid w:val="005C2C1E"/>
    <w:rsid w:val="005D7152"/>
    <w:rsid w:val="005E00B0"/>
    <w:rsid w:val="0060370C"/>
    <w:rsid w:val="006432D3"/>
    <w:rsid w:val="006A0F2D"/>
    <w:rsid w:val="00712E2C"/>
    <w:rsid w:val="007437BC"/>
    <w:rsid w:val="008827C7"/>
    <w:rsid w:val="00953E9E"/>
    <w:rsid w:val="009B3918"/>
    <w:rsid w:val="00A63C88"/>
    <w:rsid w:val="00B00B61"/>
    <w:rsid w:val="00B21479"/>
    <w:rsid w:val="00B60B48"/>
    <w:rsid w:val="00BC2259"/>
    <w:rsid w:val="00BE1477"/>
    <w:rsid w:val="00C133BE"/>
    <w:rsid w:val="00C539C7"/>
    <w:rsid w:val="00DE7826"/>
    <w:rsid w:val="00F26D09"/>
    <w:rsid w:val="00F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5F2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2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577</Words>
  <Characters>3290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Coman</dc:creator>
  <cp:keywords/>
  <dc:description/>
  <cp:lastModifiedBy>Michael Coman</cp:lastModifiedBy>
  <cp:revision>14</cp:revision>
  <dcterms:created xsi:type="dcterms:W3CDTF">2017-10-11T02:01:00Z</dcterms:created>
  <dcterms:modified xsi:type="dcterms:W3CDTF">2017-12-08T01:47:00Z</dcterms:modified>
</cp:coreProperties>
</file>