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0F797" w14:textId="77777777" w:rsidR="007F6189" w:rsidRDefault="00F06A40" w:rsidP="007F6189">
      <w:pPr>
        <w:widowControl w:val="0"/>
        <w:autoSpaceDE w:val="0"/>
        <w:autoSpaceDN w:val="0"/>
        <w:adjustRightInd w:val="0"/>
        <w:spacing w:after="240" w:line="240" w:lineRule="auto"/>
        <w:rPr>
          <w:rFonts w:cs="Times Roman"/>
          <w:color w:val="000000"/>
          <w:sz w:val="28"/>
          <w:szCs w:val="28"/>
          <w:lang w:val="en-US"/>
        </w:rPr>
      </w:pPr>
      <w:r w:rsidRPr="00026DE0">
        <w:rPr>
          <w:rFonts w:cs="Times Roman"/>
          <w:b/>
          <w:bCs/>
          <w:color w:val="000000"/>
          <w:sz w:val="28"/>
          <w:szCs w:val="28"/>
          <w:lang w:val="en-US"/>
        </w:rPr>
        <w:t xml:space="preserve">Question 22 (14 marks) </w:t>
      </w:r>
    </w:p>
    <w:p w14:paraId="1EDDD594" w14:textId="69173C5C" w:rsidR="00F06A40" w:rsidRPr="007F6189" w:rsidRDefault="00F06A40" w:rsidP="007F6189">
      <w:pPr>
        <w:widowControl w:val="0"/>
        <w:autoSpaceDE w:val="0"/>
        <w:autoSpaceDN w:val="0"/>
        <w:adjustRightInd w:val="0"/>
        <w:spacing w:after="240" w:line="240" w:lineRule="auto"/>
        <w:rPr>
          <w:rFonts w:cs="Times Roman"/>
          <w:color w:val="000000"/>
          <w:sz w:val="28"/>
          <w:szCs w:val="28"/>
          <w:lang w:val="en-US"/>
        </w:rPr>
      </w:pPr>
      <w:r w:rsidRPr="00551996">
        <w:rPr>
          <w:rFonts w:cs="Times Roman"/>
          <w:color w:val="000000"/>
          <w:sz w:val="20"/>
          <w:szCs w:val="20"/>
          <w:lang w:val="en-US"/>
        </w:rPr>
        <w:t xml:space="preserve">A </w:t>
      </w:r>
      <w:proofErr w:type="gramStart"/>
      <w:r w:rsidRPr="00551996">
        <w:rPr>
          <w:rFonts w:cs="Times Roman"/>
          <w:color w:val="000000"/>
          <w:sz w:val="20"/>
          <w:szCs w:val="20"/>
          <w:lang w:val="en-US"/>
        </w:rPr>
        <w:t>64 year old</w:t>
      </w:r>
      <w:proofErr w:type="gramEnd"/>
      <w:r w:rsidRPr="00551996">
        <w:rPr>
          <w:rFonts w:cs="Times Roman"/>
          <w:color w:val="000000"/>
          <w:sz w:val="20"/>
          <w:szCs w:val="20"/>
          <w:lang w:val="en-US"/>
        </w:rPr>
        <w:t xml:space="preserve"> alcoholic man presents with shortness of breath. His vital signs are: </w:t>
      </w:r>
    </w:p>
    <w:p w14:paraId="3F5744A4" w14:textId="77777777" w:rsidR="000D0235" w:rsidRPr="00551996" w:rsidRDefault="00F06A40" w:rsidP="007F6189">
      <w:pPr>
        <w:widowControl w:val="0"/>
        <w:autoSpaceDE w:val="0"/>
        <w:autoSpaceDN w:val="0"/>
        <w:adjustRightInd w:val="0"/>
        <w:spacing w:after="0" w:line="240" w:lineRule="auto"/>
        <w:rPr>
          <w:rFonts w:cs="Times Roman"/>
          <w:color w:val="000000"/>
          <w:sz w:val="20"/>
          <w:szCs w:val="20"/>
          <w:lang w:val="en-US"/>
        </w:rPr>
      </w:pPr>
      <w:proofErr w:type="gramStart"/>
      <w:r w:rsidRPr="00551996">
        <w:rPr>
          <w:rFonts w:cs="Times Roman"/>
          <w:color w:val="000000"/>
          <w:sz w:val="20"/>
          <w:szCs w:val="20"/>
          <w:lang w:val="en-US"/>
        </w:rPr>
        <w:t>BP 105/70</w:t>
      </w:r>
      <w:proofErr w:type="gramEnd"/>
      <w:r w:rsidRPr="00551996">
        <w:rPr>
          <w:rFonts w:cs="Times Roman"/>
          <w:color w:val="000000"/>
          <w:sz w:val="20"/>
          <w:szCs w:val="20"/>
          <w:lang w:val="en-US"/>
        </w:rPr>
        <w:t xml:space="preserve"> mmHg </w:t>
      </w:r>
    </w:p>
    <w:p w14:paraId="11F1120F" w14:textId="77777777" w:rsidR="000D0235" w:rsidRPr="00551996" w:rsidRDefault="00F06A40" w:rsidP="007F6189">
      <w:pPr>
        <w:widowControl w:val="0"/>
        <w:autoSpaceDE w:val="0"/>
        <w:autoSpaceDN w:val="0"/>
        <w:adjustRightInd w:val="0"/>
        <w:spacing w:after="0" w:line="240" w:lineRule="auto"/>
        <w:rPr>
          <w:rFonts w:cs="Times Roman"/>
          <w:color w:val="000000"/>
          <w:sz w:val="20"/>
          <w:szCs w:val="20"/>
          <w:lang w:val="en-US"/>
        </w:rPr>
      </w:pPr>
      <w:r w:rsidRPr="00551996">
        <w:rPr>
          <w:rFonts w:cs="Times Roman"/>
          <w:color w:val="000000"/>
          <w:sz w:val="20"/>
          <w:szCs w:val="20"/>
          <w:lang w:val="en-US"/>
        </w:rPr>
        <w:t xml:space="preserve">RR 32 </w:t>
      </w:r>
      <w:proofErr w:type="spellStart"/>
      <w:r w:rsidRPr="00551996">
        <w:rPr>
          <w:rFonts w:cs="Times Roman"/>
          <w:color w:val="000000"/>
          <w:sz w:val="20"/>
          <w:szCs w:val="20"/>
          <w:lang w:val="en-US"/>
        </w:rPr>
        <w:t>bpm</w:t>
      </w:r>
      <w:proofErr w:type="spellEnd"/>
      <w:r w:rsidRPr="00551996">
        <w:rPr>
          <w:rFonts w:cs="Times Roman"/>
          <w:color w:val="000000"/>
          <w:sz w:val="20"/>
          <w:szCs w:val="20"/>
          <w:lang w:val="en-US"/>
        </w:rPr>
        <w:t xml:space="preserve"> </w:t>
      </w:r>
    </w:p>
    <w:p w14:paraId="684E920D" w14:textId="77777777" w:rsidR="000D0235" w:rsidRPr="00551996" w:rsidRDefault="00F06A40" w:rsidP="007F6189">
      <w:pPr>
        <w:widowControl w:val="0"/>
        <w:autoSpaceDE w:val="0"/>
        <w:autoSpaceDN w:val="0"/>
        <w:adjustRightInd w:val="0"/>
        <w:spacing w:after="0" w:line="240" w:lineRule="auto"/>
        <w:rPr>
          <w:rFonts w:cs="Times Roman"/>
          <w:color w:val="000000"/>
          <w:sz w:val="20"/>
          <w:szCs w:val="20"/>
          <w:lang w:val="en-US"/>
        </w:rPr>
      </w:pPr>
      <w:r w:rsidRPr="00551996">
        <w:rPr>
          <w:rFonts w:cs="Times Roman"/>
          <w:color w:val="000000"/>
          <w:sz w:val="20"/>
          <w:szCs w:val="20"/>
          <w:lang w:val="en-US"/>
        </w:rPr>
        <w:t xml:space="preserve">Sat 91% RA </w:t>
      </w:r>
    </w:p>
    <w:p w14:paraId="2945FD4D" w14:textId="77777777" w:rsidR="000D0235" w:rsidRPr="00551996" w:rsidRDefault="00F06A40" w:rsidP="007F6189">
      <w:pPr>
        <w:widowControl w:val="0"/>
        <w:autoSpaceDE w:val="0"/>
        <w:autoSpaceDN w:val="0"/>
        <w:adjustRightInd w:val="0"/>
        <w:spacing w:after="0" w:line="240" w:lineRule="auto"/>
        <w:rPr>
          <w:rFonts w:cs="Times Roman"/>
          <w:color w:val="000000"/>
          <w:sz w:val="20"/>
          <w:szCs w:val="20"/>
          <w:lang w:val="en-US"/>
        </w:rPr>
      </w:pPr>
      <w:r w:rsidRPr="00551996">
        <w:rPr>
          <w:rFonts w:cs="Times Roman"/>
          <w:color w:val="000000"/>
          <w:sz w:val="20"/>
          <w:szCs w:val="20"/>
          <w:lang w:val="en-US"/>
        </w:rPr>
        <w:t xml:space="preserve">Temp 39 </w:t>
      </w:r>
      <w:r w:rsidRPr="00551996">
        <w:rPr>
          <w:rFonts w:cs="Times Roman"/>
          <w:color w:val="000000"/>
          <w:position w:val="8"/>
          <w:sz w:val="20"/>
          <w:szCs w:val="20"/>
          <w:lang w:val="en-US"/>
        </w:rPr>
        <w:t>o</w:t>
      </w:r>
      <w:r w:rsidRPr="00551996">
        <w:rPr>
          <w:rFonts w:cs="Times Roman"/>
          <w:color w:val="000000"/>
          <w:sz w:val="20"/>
          <w:szCs w:val="20"/>
          <w:lang w:val="en-US"/>
        </w:rPr>
        <w:t xml:space="preserve">C </w:t>
      </w:r>
    </w:p>
    <w:p w14:paraId="7D13411F" w14:textId="77777777" w:rsidR="00F06A40" w:rsidRPr="00551996" w:rsidRDefault="00F06A40" w:rsidP="007F6189">
      <w:pPr>
        <w:widowControl w:val="0"/>
        <w:autoSpaceDE w:val="0"/>
        <w:autoSpaceDN w:val="0"/>
        <w:adjustRightInd w:val="0"/>
        <w:spacing w:after="0" w:line="240" w:lineRule="auto"/>
        <w:rPr>
          <w:rFonts w:cs="Times Roman"/>
          <w:color w:val="000000"/>
          <w:sz w:val="20"/>
          <w:szCs w:val="20"/>
          <w:lang w:val="en-US"/>
        </w:rPr>
      </w:pPr>
      <w:r w:rsidRPr="00551996">
        <w:rPr>
          <w:rFonts w:cs="Times Roman"/>
          <w:color w:val="000000"/>
          <w:sz w:val="20"/>
          <w:szCs w:val="20"/>
          <w:lang w:val="en-US"/>
        </w:rPr>
        <w:t xml:space="preserve">GCS 15 </w:t>
      </w:r>
    </w:p>
    <w:p w14:paraId="66B62D68" w14:textId="77777777" w:rsidR="00F06A40" w:rsidRPr="00551996" w:rsidRDefault="00F06A40" w:rsidP="007F6189">
      <w:pPr>
        <w:widowControl w:val="0"/>
        <w:autoSpaceDE w:val="0"/>
        <w:autoSpaceDN w:val="0"/>
        <w:adjustRightInd w:val="0"/>
        <w:spacing w:after="240" w:line="240" w:lineRule="auto"/>
        <w:rPr>
          <w:rFonts w:cs="Times Roman"/>
          <w:b/>
          <w:bCs/>
          <w:color w:val="000000"/>
          <w:sz w:val="20"/>
          <w:szCs w:val="20"/>
          <w:lang w:val="en-US"/>
        </w:rPr>
      </w:pPr>
      <w:r w:rsidRPr="00551996">
        <w:rPr>
          <w:rFonts w:cs="Times Roman"/>
          <w:color w:val="000000"/>
          <w:sz w:val="20"/>
          <w:szCs w:val="20"/>
          <w:lang w:val="en-US"/>
        </w:rPr>
        <w:t>His CXR is shown below</w:t>
      </w:r>
    </w:p>
    <w:p w14:paraId="75F8E564" w14:textId="77777777" w:rsidR="001E3ED8" w:rsidRDefault="001E3ED8">
      <w:pPr>
        <w:rPr>
          <w:lang w:val="en-US"/>
        </w:rPr>
      </w:pPr>
      <w:r w:rsidRPr="001E3ED8">
        <w:rPr>
          <w:noProof/>
          <w:lang w:val="en-US"/>
        </w:rPr>
        <w:drawing>
          <wp:inline distT="0" distB="0" distL="0" distR="0" wp14:anchorId="1EBBCE04" wp14:editId="25DB3D61">
            <wp:extent cx="5731510" cy="3684542"/>
            <wp:effectExtent l="0" t="0" r="2540" b="0"/>
            <wp:docPr id="9" name="Picture 9" descr="K:\Emergency\ANOUSHKA\Picture10756027656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:\Emergency\ANOUSHKA\Picture107560276562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684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851BC5" w14:textId="77777777" w:rsidR="001E3ED8" w:rsidRPr="001E3ED8" w:rsidRDefault="001E3ED8" w:rsidP="001E3ED8">
      <w:pPr>
        <w:pStyle w:val="ListParagraph"/>
        <w:rPr>
          <w:lang w:val="en-US"/>
        </w:rPr>
      </w:pPr>
    </w:p>
    <w:p w14:paraId="55874AE1" w14:textId="77777777" w:rsidR="00F06A40" w:rsidRPr="00551996" w:rsidRDefault="00F06A40" w:rsidP="00D1500C">
      <w:pPr>
        <w:spacing w:after="0" w:line="240" w:lineRule="auto"/>
        <w:rPr>
          <w:sz w:val="20"/>
          <w:szCs w:val="20"/>
          <w:lang w:val="en-US"/>
        </w:rPr>
      </w:pPr>
      <w:r w:rsidRPr="00551996">
        <w:rPr>
          <w:rFonts w:cs="Times Roman"/>
          <w:color w:val="000000"/>
          <w:sz w:val="20"/>
          <w:szCs w:val="20"/>
          <w:lang w:val="en-US"/>
        </w:rPr>
        <w:t xml:space="preserve">a) List three (3) abnormal findings on his CXR. (3 marks) </w:t>
      </w:r>
    </w:p>
    <w:p w14:paraId="2257F2FC" w14:textId="13F40060" w:rsidR="00F06A40" w:rsidRPr="00551996" w:rsidRDefault="00F06A40" w:rsidP="00D1500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Roman"/>
          <w:color w:val="000000"/>
          <w:sz w:val="20"/>
          <w:szCs w:val="20"/>
          <w:lang w:val="en-US"/>
        </w:rPr>
      </w:pPr>
      <w:r w:rsidRPr="00551996">
        <w:rPr>
          <w:rFonts w:cs="Times Roman"/>
          <w:color w:val="000000"/>
          <w:sz w:val="20"/>
          <w:szCs w:val="20"/>
          <w:lang w:val="en-US"/>
        </w:rPr>
        <w:t>Left upper lobe consolidation</w:t>
      </w:r>
    </w:p>
    <w:p w14:paraId="231170AF" w14:textId="77777777" w:rsidR="00F06A40" w:rsidRPr="00551996" w:rsidRDefault="00F06A40" w:rsidP="00D1500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Roman"/>
          <w:color w:val="000000"/>
          <w:sz w:val="20"/>
          <w:szCs w:val="20"/>
          <w:lang w:val="en-US"/>
        </w:rPr>
      </w:pPr>
      <w:r w:rsidRPr="00551996">
        <w:rPr>
          <w:rFonts w:cs="Times Roman"/>
          <w:color w:val="000000"/>
          <w:sz w:val="20"/>
          <w:szCs w:val="20"/>
          <w:lang w:val="en-US"/>
        </w:rPr>
        <w:t>Left lower lobe patchy consolidation</w:t>
      </w:r>
    </w:p>
    <w:p w14:paraId="6F1CB9D2" w14:textId="77777777" w:rsidR="00F06A40" w:rsidRPr="00551996" w:rsidRDefault="000D0235" w:rsidP="00D1500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Roman"/>
          <w:color w:val="000000"/>
          <w:sz w:val="20"/>
          <w:szCs w:val="20"/>
          <w:lang w:val="en-US"/>
        </w:rPr>
      </w:pPr>
      <w:r w:rsidRPr="00551996">
        <w:rPr>
          <w:rFonts w:cs="Times Roman"/>
          <w:color w:val="000000"/>
          <w:sz w:val="20"/>
          <w:szCs w:val="20"/>
          <w:lang w:val="en-US"/>
        </w:rPr>
        <w:t>Rounded opacity at lateral margin of lower region of right middle lobe</w:t>
      </w:r>
    </w:p>
    <w:p w14:paraId="3C119BBC" w14:textId="77777777" w:rsidR="000D0235" w:rsidRPr="00551996" w:rsidRDefault="000D0235" w:rsidP="00D1500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Roman"/>
          <w:color w:val="000000"/>
          <w:sz w:val="20"/>
          <w:szCs w:val="20"/>
          <w:lang w:val="en-US"/>
        </w:rPr>
      </w:pPr>
      <w:r w:rsidRPr="00551996">
        <w:rPr>
          <w:rFonts w:cs="Times Roman"/>
          <w:color w:val="000000"/>
          <w:sz w:val="20"/>
          <w:szCs w:val="20"/>
          <w:lang w:val="en-US"/>
        </w:rPr>
        <w:t xml:space="preserve">Hyperinflation – 10 posterior ribs seen, flattened </w:t>
      </w:r>
      <w:proofErr w:type="spellStart"/>
      <w:r w:rsidRPr="00551996">
        <w:rPr>
          <w:rFonts w:cs="Times Roman"/>
          <w:color w:val="000000"/>
          <w:sz w:val="20"/>
          <w:szCs w:val="20"/>
          <w:lang w:val="en-US"/>
        </w:rPr>
        <w:t>hemidiaphragms</w:t>
      </w:r>
      <w:proofErr w:type="spellEnd"/>
    </w:p>
    <w:p w14:paraId="00423178" w14:textId="0BF26A15" w:rsidR="00D1500C" w:rsidRDefault="000D0235" w:rsidP="00D1500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Roman"/>
          <w:color w:val="000000"/>
          <w:sz w:val="20"/>
          <w:szCs w:val="20"/>
          <w:lang w:val="en-US"/>
        </w:rPr>
      </w:pPr>
      <w:r w:rsidRPr="00551996">
        <w:rPr>
          <w:rFonts w:cs="Times Roman"/>
          <w:color w:val="000000"/>
          <w:sz w:val="20"/>
          <w:szCs w:val="20"/>
          <w:lang w:val="en-US"/>
        </w:rPr>
        <w:t>Small right sided pleural effusion</w:t>
      </w:r>
    </w:p>
    <w:p w14:paraId="6DDC6BBC" w14:textId="77777777" w:rsidR="00E924D9" w:rsidRPr="00E924D9" w:rsidRDefault="00E924D9" w:rsidP="00E924D9">
      <w:pPr>
        <w:widowControl w:val="0"/>
        <w:autoSpaceDE w:val="0"/>
        <w:autoSpaceDN w:val="0"/>
        <w:adjustRightInd w:val="0"/>
        <w:spacing w:after="0" w:line="240" w:lineRule="auto"/>
        <w:rPr>
          <w:rFonts w:cs="Times Roman"/>
          <w:color w:val="000000"/>
          <w:sz w:val="20"/>
          <w:szCs w:val="20"/>
          <w:lang w:val="en-US"/>
        </w:rPr>
      </w:pPr>
    </w:p>
    <w:p w14:paraId="655BD890" w14:textId="77777777" w:rsidR="00F06A40" w:rsidRPr="00551996" w:rsidRDefault="00F06A40" w:rsidP="00D1500C">
      <w:pPr>
        <w:widowControl w:val="0"/>
        <w:autoSpaceDE w:val="0"/>
        <w:autoSpaceDN w:val="0"/>
        <w:adjustRightInd w:val="0"/>
        <w:spacing w:after="0" w:line="240" w:lineRule="auto"/>
        <w:rPr>
          <w:rFonts w:cs="Times Roman"/>
          <w:color w:val="000000"/>
          <w:sz w:val="20"/>
          <w:szCs w:val="20"/>
          <w:lang w:val="en-US"/>
        </w:rPr>
      </w:pPr>
      <w:r w:rsidRPr="00551996">
        <w:rPr>
          <w:rFonts w:cs="Times Roman"/>
          <w:color w:val="000000"/>
          <w:sz w:val="20"/>
          <w:szCs w:val="20"/>
          <w:lang w:val="en-US"/>
        </w:rPr>
        <w:t>b) List three (3) organisms you would be concerned about in this patient. (3 marks) </w:t>
      </w:r>
    </w:p>
    <w:p w14:paraId="0F8FFAC3" w14:textId="77777777" w:rsidR="00F06A40" w:rsidRPr="00551996" w:rsidRDefault="000D0235" w:rsidP="00D1500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Roman"/>
          <w:color w:val="000000"/>
          <w:sz w:val="20"/>
          <w:szCs w:val="20"/>
          <w:lang w:val="en-US"/>
        </w:rPr>
      </w:pPr>
      <w:r w:rsidRPr="00551996">
        <w:rPr>
          <w:rFonts w:cs="Times Roman"/>
          <w:color w:val="000000"/>
          <w:sz w:val="20"/>
          <w:szCs w:val="20"/>
          <w:lang w:val="en-US"/>
        </w:rPr>
        <w:t xml:space="preserve">Strep. </w:t>
      </w:r>
      <w:proofErr w:type="spellStart"/>
      <w:r w:rsidRPr="00551996">
        <w:rPr>
          <w:rFonts w:cs="Times Roman"/>
          <w:color w:val="000000"/>
          <w:sz w:val="20"/>
          <w:szCs w:val="20"/>
          <w:lang w:val="en-US"/>
        </w:rPr>
        <w:t>Pneumoniae</w:t>
      </w:r>
      <w:proofErr w:type="spellEnd"/>
    </w:p>
    <w:p w14:paraId="2193B447" w14:textId="77777777" w:rsidR="00F06A40" w:rsidRPr="00551996" w:rsidRDefault="000D0235" w:rsidP="00D1500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Roman"/>
          <w:color w:val="000000"/>
          <w:sz w:val="20"/>
          <w:szCs w:val="20"/>
          <w:lang w:val="en-US"/>
        </w:rPr>
      </w:pPr>
      <w:proofErr w:type="spellStart"/>
      <w:r w:rsidRPr="00551996">
        <w:rPr>
          <w:rFonts w:cs="Times Roman"/>
          <w:color w:val="000000"/>
          <w:sz w:val="20"/>
          <w:szCs w:val="20"/>
          <w:lang w:val="en-US"/>
        </w:rPr>
        <w:t>Klebsiella</w:t>
      </w:r>
      <w:proofErr w:type="spellEnd"/>
      <w:r w:rsidRPr="00551996">
        <w:rPr>
          <w:rFonts w:cs="Times Roman"/>
          <w:color w:val="000000"/>
          <w:sz w:val="20"/>
          <w:szCs w:val="20"/>
          <w:lang w:val="en-US"/>
        </w:rPr>
        <w:t xml:space="preserve"> </w:t>
      </w:r>
      <w:proofErr w:type="spellStart"/>
      <w:r w:rsidRPr="00551996">
        <w:rPr>
          <w:rFonts w:cs="Times Roman"/>
          <w:color w:val="000000"/>
          <w:sz w:val="20"/>
          <w:szCs w:val="20"/>
          <w:lang w:val="en-US"/>
        </w:rPr>
        <w:t>pneumoniae</w:t>
      </w:r>
      <w:proofErr w:type="spellEnd"/>
    </w:p>
    <w:p w14:paraId="3A77CC6E" w14:textId="77777777" w:rsidR="00F06A40" w:rsidRPr="00551996" w:rsidRDefault="000D0235" w:rsidP="00D1500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Roman"/>
          <w:color w:val="000000"/>
          <w:sz w:val="20"/>
          <w:szCs w:val="20"/>
          <w:lang w:val="en-US"/>
        </w:rPr>
      </w:pPr>
      <w:r w:rsidRPr="00551996">
        <w:rPr>
          <w:rFonts w:cs="Times Roman"/>
          <w:color w:val="000000"/>
          <w:sz w:val="20"/>
          <w:szCs w:val="20"/>
          <w:lang w:val="en-US"/>
        </w:rPr>
        <w:t xml:space="preserve">Staph </w:t>
      </w:r>
      <w:proofErr w:type="spellStart"/>
      <w:r w:rsidRPr="00551996">
        <w:rPr>
          <w:rFonts w:cs="Times Roman"/>
          <w:color w:val="000000"/>
          <w:sz w:val="20"/>
          <w:szCs w:val="20"/>
          <w:lang w:val="en-US"/>
        </w:rPr>
        <w:t>Aureus</w:t>
      </w:r>
      <w:proofErr w:type="spellEnd"/>
    </w:p>
    <w:p w14:paraId="25CCAF90" w14:textId="3877F41D" w:rsidR="00BE4A0A" w:rsidRPr="00551996" w:rsidRDefault="00BE4A0A" w:rsidP="00D1500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Roman"/>
          <w:color w:val="000000"/>
          <w:sz w:val="20"/>
          <w:szCs w:val="20"/>
          <w:lang w:val="en-US"/>
        </w:rPr>
      </w:pPr>
      <w:proofErr w:type="spellStart"/>
      <w:r w:rsidRPr="00551996">
        <w:rPr>
          <w:rFonts w:cs="Times Roman"/>
          <w:color w:val="000000"/>
          <w:sz w:val="20"/>
          <w:szCs w:val="20"/>
          <w:lang w:val="en-US"/>
        </w:rPr>
        <w:t>Haemophilus</w:t>
      </w:r>
      <w:proofErr w:type="spellEnd"/>
      <w:r w:rsidRPr="00551996">
        <w:rPr>
          <w:rFonts w:cs="Times Roman"/>
          <w:color w:val="000000"/>
          <w:sz w:val="20"/>
          <w:szCs w:val="20"/>
          <w:lang w:val="en-US"/>
        </w:rPr>
        <w:t xml:space="preserve"> </w:t>
      </w:r>
      <w:proofErr w:type="spellStart"/>
      <w:r w:rsidRPr="00551996">
        <w:rPr>
          <w:rFonts w:cs="Times Roman"/>
          <w:color w:val="000000"/>
          <w:sz w:val="20"/>
          <w:szCs w:val="20"/>
          <w:lang w:val="en-US"/>
        </w:rPr>
        <w:t>influenzae</w:t>
      </w:r>
      <w:proofErr w:type="spellEnd"/>
    </w:p>
    <w:p w14:paraId="20EA5A20" w14:textId="77777777" w:rsidR="000D0235" w:rsidRPr="00551996" w:rsidRDefault="000D0235" w:rsidP="00D1500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Roman"/>
          <w:color w:val="000000"/>
          <w:sz w:val="20"/>
          <w:szCs w:val="20"/>
          <w:lang w:val="en-US"/>
        </w:rPr>
      </w:pPr>
      <w:r w:rsidRPr="00551996">
        <w:rPr>
          <w:rFonts w:cs="Times Roman"/>
          <w:color w:val="000000"/>
          <w:sz w:val="20"/>
          <w:szCs w:val="20"/>
          <w:lang w:val="en-US"/>
        </w:rPr>
        <w:t>Anaerobes</w:t>
      </w:r>
    </w:p>
    <w:p w14:paraId="59904003" w14:textId="77777777" w:rsidR="000D0235" w:rsidRDefault="000D0235" w:rsidP="00D1500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Roman"/>
          <w:color w:val="000000"/>
          <w:sz w:val="20"/>
          <w:szCs w:val="20"/>
          <w:lang w:val="en-US"/>
        </w:rPr>
      </w:pPr>
      <w:r w:rsidRPr="00551996">
        <w:rPr>
          <w:rFonts w:cs="Times Roman"/>
          <w:color w:val="000000"/>
          <w:sz w:val="20"/>
          <w:szCs w:val="20"/>
          <w:lang w:val="en-US"/>
        </w:rPr>
        <w:t>Tuberculosis</w:t>
      </w:r>
    </w:p>
    <w:p w14:paraId="0FD0A578" w14:textId="5268B460" w:rsidR="00D1500C" w:rsidRPr="00551996" w:rsidRDefault="00D1500C" w:rsidP="00D1500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Roman"/>
          <w:color w:val="000000"/>
          <w:sz w:val="20"/>
          <w:szCs w:val="20"/>
          <w:lang w:val="en-US"/>
        </w:rPr>
      </w:pPr>
      <w:r>
        <w:rPr>
          <w:rFonts w:cs="Times Roman"/>
          <w:color w:val="000000"/>
          <w:sz w:val="20"/>
          <w:szCs w:val="20"/>
          <w:lang w:val="en-US"/>
        </w:rPr>
        <w:t>Legionella</w:t>
      </w:r>
    </w:p>
    <w:p w14:paraId="1277CFDC" w14:textId="77777777" w:rsidR="00D1500C" w:rsidRDefault="00D1500C" w:rsidP="007F6189">
      <w:pPr>
        <w:widowControl w:val="0"/>
        <w:autoSpaceDE w:val="0"/>
        <w:autoSpaceDN w:val="0"/>
        <w:adjustRightInd w:val="0"/>
        <w:spacing w:after="240" w:line="240" w:lineRule="auto"/>
        <w:rPr>
          <w:rFonts w:cs="Times Roman"/>
          <w:color w:val="000000"/>
          <w:sz w:val="20"/>
          <w:szCs w:val="20"/>
          <w:lang w:val="en-US"/>
        </w:rPr>
      </w:pPr>
    </w:p>
    <w:p w14:paraId="0563802D" w14:textId="77777777" w:rsidR="00E924D9" w:rsidRDefault="00E924D9" w:rsidP="007F6189">
      <w:pPr>
        <w:widowControl w:val="0"/>
        <w:autoSpaceDE w:val="0"/>
        <w:autoSpaceDN w:val="0"/>
        <w:adjustRightInd w:val="0"/>
        <w:spacing w:after="240" w:line="240" w:lineRule="auto"/>
        <w:rPr>
          <w:rFonts w:cs="Times Roman"/>
          <w:color w:val="000000"/>
          <w:sz w:val="20"/>
          <w:szCs w:val="20"/>
          <w:lang w:val="en-US"/>
        </w:rPr>
      </w:pPr>
    </w:p>
    <w:p w14:paraId="0DF48A62" w14:textId="77777777" w:rsidR="00F06A40" w:rsidRPr="00551996" w:rsidRDefault="00F06A40" w:rsidP="007F6189">
      <w:pPr>
        <w:widowControl w:val="0"/>
        <w:autoSpaceDE w:val="0"/>
        <w:autoSpaceDN w:val="0"/>
        <w:adjustRightInd w:val="0"/>
        <w:spacing w:after="240" w:line="240" w:lineRule="auto"/>
        <w:rPr>
          <w:rFonts w:cs="Times Roman"/>
          <w:color w:val="000000"/>
          <w:sz w:val="20"/>
          <w:szCs w:val="20"/>
          <w:lang w:val="en-US"/>
        </w:rPr>
      </w:pPr>
      <w:bookmarkStart w:id="0" w:name="_GoBack"/>
      <w:bookmarkEnd w:id="0"/>
      <w:r w:rsidRPr="00551996">
        <w:rPr>
          <w:rFonts w:cs="Times Roman"/>
          <w:color w:val="000000"/>
          <w:sz w:val="20"/>
          <w:szCs w:val="20"/>
          <w:lang w:val="en-US"/>
        </w:rPr>
        <w:lastRenderedPageBreak/>
        <w:t xml:space="preserve">c) SMART-COP and CURB-65 are two pneumonia scoring systems. Complete the table below listing two (2) pros and two (2) cons for each system. (8 marks) </w:t>
      </w:r>
    </w:p>
    <w:p w14:paraId="5CDF1F4E" w14:textId="77777777" w:rsidR="001F0F0B" w:rsidRDefault="00F06A40" w:rsidP="001F0F0B">
      <w:pPr>
        <w:widowControl w:val="0"/>
        <w:autoSpaceDE w:val="0"/>
        <w:autoSpaceDN w:val="0"/>
        <w:adjustRightInd w:val="0"/>
        <w:spacing w:after="240" w:line="240" w:lineRule="auto"/>
        <w:rPr>
          <w:rFonts w:cs="Calibri"/>
          <w:b/>
          <w:bCs/>
          <w:color w:val="000000"/>
          <w:sz w:val="20"/>
          <w:szCs w:val="20"/>
          <w:u w:val="single"/>
          <w:lang w:val="en-US"/>
        </w:rPr>
      </w:pPr>
      <w:r w:rsidRPr="00693D28">
        <w:rPr>
          <w:rFonts w:cs="Calibri"/>
          <w:b/>
          <w:bCs/>
          <w:color w:val="000000"/>
          <w:sz w:val="20"/>
          <w:szCs w:val="20"/>
          <w:u w:val="single"/>
          <w:lang w:val="en-US"/>
        </w:rPr>
        <w:t xml:space="preserve">SMART-COP </w:t>
      </w:r>
    </w:p>
    <w:p w14:paraId="5F5AD432" w14:textId="0320C070" w:rsidR="001F0F0B" w:rsidRPr="001F0F0B" w:rsidRDefault="001F0F0B" w:rsidP="001F0F0B">
      <w:pPr>
        <w:widowControl w:val="0"/>
        <w:autoSpaceDE w:val="0"/>
        <w:autoSpaceDN w:val="0"/>
        <w:adjustRightInd w:val="0"/>
        <w:spacing w:after="240" w:line="240" w:lineRule="auto"/>
        <w:rPr>
          <w:rFonts w:cs="Calibri"/>
          <w:bCs/>
          <w:i/>
          <w:color w:val="000000"/>
          <w:sz w:val="20"/>
          <w:szCs w:val="20"/>
          <w:lang w:val="en-US"/>
        </w:rPr>
      </w:pPr>
      <w:r>
        <w:rPr>
          <w:rFonts w:cs="Calibri"/>
          <w:bCs/>
          <w:i/>
          <w:color w:val="000000"/>
          <w:sz w:val="20"/>
          <w:szCs w:val="20"/>
          <w:lang w:val="en-US"/>
        </w:rPr>
        <w:t xml:space="preserve">(Systolic BP, </w:t>
      </w:r>
      <w:proofErr w:type="spellStart"/>
      <w:r>
        <w:rPr>
          <w:rFonts w:cs="Calibri"/>
          <w:bCs/>
          <w:i/>
          <w:color w:val="000000"/>
          <w:sz w:val="20"/>
          <w:szCs w:val="20"/>
          <w:lang w:val="en-US"/>
        </w:rPr>
        <w:t>Multilobar</w:t>
      </w:r>
      <w:proofErr w:type="spellEnd"/>
      <w:r>
        <w:rPr>
          <w:rFonts w:cs="Calibri"/>
          <w:bCs/>
          <w:i/>
          <w:color w:val="000000"/>
          <w:sz w:val="20"/>
          <w:szCs w:val="20"/>
          <w:lang w:val="en-US"/>
        </w:rPr>
        <w:t xml:space="preserve"> CXR involvement, RR, Tachycardia</w:t>
      </w:r>
      <w:r w:rsidR="000F51D8">
        <w:rPr>
          <w:rFonts w:cs="Calibri"/>
          <w:bCs/>
          <w:i/>
          <w:color w:val="000000"/>
          <w:sz w:val="20"/>
          <w:szCs w:val="20"/>
          <w:lang w:val="en-US"/>
        </w:rPr>
        <w:t xml:space="preserve"> &gt;125</w:t>
      </w:r>
      <w:r>
        <w:rPr>
          <w:rFonts w:cs="Calibri"/>
          <w:bCs/>
          <w:i/>
          <w:color w:val="000000"/>
          <w:sz w:val="20"/>
          <w:szCs w:val="20"/>
          <w:lang w:val="en-US"/>
        </w:rPr>
        <w:t xml:space="preserve">, Confusion, </w:t>
      </w:r>
      <w:r w:rsidR="000F51D8">
        <w:rPr>
          <w:rFonts w:cs="Calibri"/>
          <w:bCs/>
          <w:i/>
          <w:color w:val="000000"/>
          <w:sz w:val="20"/>
          <w:szCs w:val="20"/>
          <w:lang w:val="en-US"/>
        </w:rPr>
        <w:t xml:space="preserve">Oxygen low, </w:t>
      </w:r>
      <w:proofErr w:type="spellStart"/>
      <w:r w:rsidR="000F51D8">
        <w:rPr>
          <w:rFonts w:cs="Calibri"/>
          <w:bCs/>
          <w:i/>
          <w:color w:val="000000"/>
          <w:sz w:val="20"/>
          <w:szCs w:val="20"/>
          <w:lang w:val="en-US"/>
        </w:rPr>
        <w:t>Aterial</w:t>
      </w:r>
      <w:proofErr w:type="spellEnd"/>
      <w:r w:rsidR="000F51D8">
        <w:rPr>
          <w:rFonts w:cs="Calibri"/>
          <w:bCs/>
          <w:i/>
          <w:color w:val="000000"/>
          <w:sz w:val="20"/>
          <w:szCs w:val="20"/>
          <w:lang w:val="en-US"/>
        </w:rPr>
        <w:t xml:space="preserve"> pH &lt;7.35)</w:t>
      </w:r>
    </w:p>
    <w:p w14:paraId="7D1AD974" w14:textId="76C0D93C" w:rsidR="000D0235" w:rsidRPr="00551996" w:rsidRDefault="000D0235" w:rsidP="001F0F0B">
      <w:pPr>
        <w:widowControl w:val="0"/>
        <w:autoSpaceDE w:val="0"/>
        <w:autoSpaceDN w:val="0"/>
        <w:adjustRightInd w:val="0"/>
        <w:spacing w:after="240" w:line="240" w:lineRule="auto"/>
        <w:rPr>
          <w:rFonts w:cs="Calibri"/>
          <w:b/>
          <w:bCs/>
          <w:color w:val="000000"/>
          <w:sz w:val="20"/>
          <w:szCs w:val="20"/>
          <w:lang w:val="en-US"/>
        </w:rPr>
      </w:pPr>
      <w:r w:rsidRPr="00551996">
        <w:rPr>
          <w:rFonts w:cs="Calibri"/>
          <w:b/>
          <w:bCs/>
          <w:color w:val="000000"/>
          <w:sz w:val="20"/>
          <w:szCs w:val="20"/>
          <w:lang w:val="en-US"/>
        </w:rPr>
        <w:t>Pros</w:t>
      </w:r>
    </w:p>
    <w:p w14:paraId="0A15456F" w14:textId="77777777" w:rsidR="000D0235" w:rsidRPr="00551996" w:rsidRDefault="000D0235" w:rsidP="00A63BA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rPr>
          <w:rFonts w:cs="Calibri"/>
          <w:bCs/>
          <w:color w:val="000000"/>
          <w:sz w:val="20"/>
          <w:szCs w:val="20"/>
          <w:lang w:val="en-US"/>
        </w:rPr>
      </w:pPr>
      <w:r w:rsidRPr="00551996">
        <w:rPr>
          <w:rFonts w:cs="Calibri"/>
          <w:bCs/>
          <w:color w:val="000000"/>
          <w:sz w:val="20"/>
          <w:szCs w:val="20"/>
          <w:lang w:val="en-US"/>
        </w:rPr>
        <w:t>Can help stratify which patients require ICU admission</w:t>
      </w:r>
    </w:p>
    <w:p w14:paraId="6D156466" w14:textId="77777777" w:rsidR="000D0235" w:rsidRPr="00551996" w:rsidRDefault="000D0235" w:rsidP="00A63BA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rPr>
          <w:rFonts w:cs="Calibri"/>
          <w:bCs/>
          <w:color w:val="000000"/>
          <w:sz w:val="20"/>
          <w:szCs w:val="20"/>
          <w:lang w:val="en-US"/>
        </w:rPr>
      </w:pPr>
      <w:r w:rsidRPr="00551996">
        <w:rPr>
          <w:rFonts w:cs="Calibri"/>
          <w:bCs/>
          <w:color w:val="000000"/>
          <w:sz w:val="20"/>
          <w:szCs w:val="20"/>
          <w:lang w:val="en-US"/>
        </w:rPr>
        <w:t xml:space="preserve">More sensitive than CURB-65 </w:t>
      </w:r>
    </w:p>
    <w:p w14:paraId="68B99C48" w14:textId="77777777" w:rsidR="000D0235" w:rsidRPr="00551996" w:rsidRDefault="000D0235" w:rsidP="00A63BA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rPr>
          <w:rFonts w:cs="Calibri"/>
          <w:bCs/>
          <w:color w:val="000000"/>
          <w:sz w:val="20"/>
          <w:szCs w:val="20"/>
          <w:lang w:val="en-US"/>
        </w:rPr>
      </w:pPr>
      <w:r w:rsidRPr="00551996">
        <w:rPr>
          <w:rFonts w:cs="Calibri"/>
          <w:bCs/>
          <w:color w:val="000000"/>
          <w:sz w:val="20"/>
          <w:szCs w:val="20"/>
          <w:lang w:val="en-US"/>
        </w:rPr>
        <w:t>Includes age adjusted cut offs for RR and 02 levels</w:t>
      </w:r>
    </w:p>
    <w:p w14:paraId="33AD607B" w14:textId="77777777" w:rsidR="000D0235" w:rsidRPr="00551996" w:rsidRDefault="000D0235" w:rsidP="00A63BA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rPr>
          <w:rFonts w:cs="Calibri"/>
          <w:bCs/>
          <w:color w:val="000000"/>
          <w:sz w:val="20"/>
          <w:szCs w:val="20"/>
          <w:lang w:val="en-US"/>
        </w:rPr>
      </w:pPr>
      <w:r w:rsidRPr="00551996">
        <w:rPr>
          <w:rFonts w:cs="Calibri"/>
          <w:bCs/>
          <w:color w:val="000000"/>
          <w:sz w:val="20"/>
          <w:szCs w:val="20"/>
          <w:lang w:val="en-US"/>
        </w:rPr>
        <w:t xml:space="preserve">Assist in early recognition of </w:t>
      </w:r>
      <w:proofErr w:type="spellStart"/>
      <w:r w:rsidR="00D73FE4" w:rsidRPr="00551996">
        <w:rPr>
          <w:rFonts w:cs="Calibri"/>
          <w:bCs/>
          <w:color w:val="000000"/>
          <w:sz w:val="20"/>
          <w:szCs w:val="20"/>
          <w:lang w:val="en-US"/>
        </w:rPr>
        <w:t>of</w:t>
      </w:r>
      <w:proofErr w:type="spellEnd"/>
      <w:r w:rsidR="00D73FE4" w:rsidRPr="00551996">
        <w:rPr>
          <w:rFonts w:cs="Calibri"/>
          <w:bCs/>
          <w:color w:val="000000"/>
          <w:sz w:val="20"/>
          <w:szCs w:val="20"/>
          <w:lang w:val="en-US"/>
        </w:rPr>
        <w:t xml:space="preserve"> most seriously ill patients</w:t>
      </w:r>
    </w:p>
    <w:p w14:paraId="1D5B1EDC" w14:textId="77777777" w:rsidR="00D73FE4" w:rsidRDefault="00D73FE4" w:rsidP="00A63BA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rPr>
          <w:rFonts w:cs="Calibri"/>
          <w:bCs/>
          <w:color w:val="000000"/>
          <w:sz w:val="20"/>
          <w:szCs w:val="20"/>
          <w:lang w:val="en-US"/>
        </w:rPr>
      </w:pPr>
      <w:r w:rsidRPr="00551996">
        <w:rPr>
          <w:rFonts w:cs="Calibri"/>
          <w:bCs/>
          <w:color w:val="000000"/>
          <w:sz w:val="20"/>
          <w:szCs w:val="20"/>
          <w:lang w:val="en-US"/>
        </w:rPr>
        <w:t>Can be used in collection of data for research</w:t>
      </w:r>
    </w:p>
    <w:p w14:paraId="1C0E2DA0" w14:textId="66F920D3" w:rsidR="00342293" w:rsidRDefault="00342293" w:rsidP="00A63BA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rPr>
          <w:rFonts w:cs="Calibri"/>
          <w:bCs/>
          <w:color w:val="000000"/>
          <w:sz w:val="20"/>
          <w:szCs w:val="20"/>
          <w:lang w:val="en-US"/>
        </w:rPr>
      </w:pPr>
      <w:r>
        <w:rPr>
          <w:rFonts w:cs="Calibri"/>
          <w:bCs/>
          <w:color w:val="000000"/>
          <w:sz w:val="20"/>
          <w:szCs w:val="20"/>
          <w:lang w:val="en-US"/>
        </w:rPr>
        <w:t>Easy to calculate</w:t>
      </w:r>
    </w:p>
    <w:p w14:paraId="23B21D10" w14:textId="77777777" w:rsidR="00A63BA0" w:rsidRPr="00A63BA0" w:rsidRDefault="00A63BA0" w:rsidP="00A63BA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  <w:lang w:val="en-US"/>
        </w:rPr>
      </w:pPr>
    </w:p>
    <w:p w14:paraId="77D0F030" w14:textId="77777777" w:rsidR="000D0235" w:rsidRPr="00551996" w:rsidRDefault="000D0235" w:rsidP="00A63BA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0"/>
          <w:szCs w:val="20"/>
          <w:lang w:val="en-US"/>
        </w:rPr>
      </w:pPr>
      <w:r w:rsidRPr="00551996">
        <w:rPr>
          <w:rFonts w:cs="Calibri"/>
          <w:b/>
          <w:bCs/>
          <w:color w:val="000000"/>
          <w:sz w:val="20"/>
          <w:szCs w:val="20"/>
          <w:lang w:val="en-US"/>
        </w:rPr>
        <w:t>Cons</w:t>
      </w:r>
    </w:p>
    <w:p w14:paraId="259B4C10" w14:textId="77777777" w:rsidR="000D0235" w:rsidRPr="00551996" w:rsidRDefault="000D0235" w:rsidP="00A63BA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rPr>
          <w:rFonts w:cs="Calibri"/>
          <w:bCs/>
          <w:color w:val="000000"/>
          <w:sz w:val="20"/>
          <w:szCs w:val="20"/>
          <w:lang w:val="en-US"/>
        </w:rPr>
      </w:pPr>
      <w:r w:rsidRPr="00551996">
        <w:rPr>
          <w:rFonts w:cs="Calibri"/>
          <w:bCs/>
          <w:color w:val="000000"/>
          <w:sz w:val="20"/>
          <w:szCs w:val="20"/>
          <w:lang w:val="en-US"/>
        </w:rPr>
        <w:t>Does not estimate mortality</w:t>
      </w:r>
    </w:p>
    <w:p w14:paraId="51C1C792" w14:textId="77777777" w:rsidR="000D0235" w:rsidRPr="00551996" w:rsidRDefault="000D0235" w:rsidP="00A63BA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rPr>
          <w:rFonts w:cs="Calibri"/>
          <w:bCs/>
          <w:color w:val="000000"/>
          <w:sz w:val="20"/>
          <w:szCs w:val="20"/>
          <w:lang w:val="en-US"/>
        </w:rPr>
      </w:pPr>
      <w:r w:rsidRPr="00551996">
        <w:rPr>
          <w:rFonts w:cs="Calibri"/>
          <w:bCs/>
          <w:color w:val="000000"/>
          <w:sz w:val="20"/>
          <w:szCs w:val="20"/>
          <w:lang w:val="en-US"/>
        </w:rPr>
        <w:t>Does not explicitly include patient age as a variable</w:t>
      </w:r>
    </w:p>
    <w:p w14:paraId="12120A01" w14:textId="77777777" w:rsidR="00D73FE4" w:rsidRPr="00551996" w:rsidRDefault="00D73FE4" w:rsidP="00A63BA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rPr>
          <w:rFonts w:cs="Calibri"/>
          <w:bCs/>
          <w:color w:val="000000"/>
          <w:sz w:val="20"/>
          <w:szCs w:val="20"/>
          <w:lang w:val="en-US"/>
        </w:rPr>
      </w:pPr>
      <w:r w:rsidRPr="00551996">
        <w:rPr>
          <w:rFonts w:cs="Calibri"/>
          <w:bCs/>
          <w:color w:val="000000"/>
          <w:sz w:val="20"/>
          <w:szCs w:val="20"/>
          <w:lang w:val="en-US"/>
        </w:rPr>
        <w:t>Accuracy can be affected by extremes of age</w:t>
      </w:r>
    </w:p>
    <w:p w14:paraId="5916734C" w14:textId="77777777" w:rsidR="00D73FE4" w:rsidRDefault="00D73FE4" w:rsidP="00A63BA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rPr>
          <w:rFonts w:cs="Calibri"/>
          <w:bCs/>
          <w:color w:val="000000"/>
          <w:sz w:val="20"/>
          <w:szCs w:val="20"/>
          <w:lang w:val="en-US"/>
        </w:rPr>
      </w:pPr>
      <w:r w:rsidRPr="00551996">
        <w:rPr>
          <w:rFonts w:cs="Calibri"/>
          <w:bCs/>
          <w:color w:val="000000"/>
          <w:sz w:val="20"/>
          <w:szCs w:val="20"/>
          <w:lang w:val="en-US"/>
        </w:rPr>
        <w:t>Low specificity</w:t>
      </w:r>
    </w:p>
    <w:p w14:paraId="7E6D265A" w14:textId="3C653385" w:rsidR="00342293" w:rsidRDefault="00342293" w:rsidP="00A63BA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rPr>
          <w:rFonts w:cs="Calibri"/>
          <w:bCs/>
          <w:color w:val="000000"/>
          <w:sz w:val="20"/>
          <w:szCs w:val="20"/>
          <w:lang w:val="en-US"/>
        </w:rPr>
      </w:pPr>
      <w:r>
        <w:rPr>
          <w:rFonts w:cs="Calibri"/>
          <w:bCs/>
          <w:color w:val="000000"/>
          <w:sz w:val="20"/>
          <w:szCs w:val="20"/>
          <w:lang w:val="en-US"/>
        </w:rPr>
        <w:t>Requires ABG and albumin</w:t>
      </w:r>
    </w:p>
    <w:p w14:paraId="539CC9FE" w14:textId="77777777" w:rsidR="00A63BA0" w:rsidRPr="00A63BA0" w:rsidRDefault="00A63BA0" w:rsidP="00A63BA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  <w:lang w:val="en-US"/>
        </w:rPr>
      </w:pPr>
    </w:p>
    <w:p w14:paraId="5EF75C25" w14:textId="77777777" w:rsidR="00F06A40" w:rsidRDefault="00F06A40" w:rsidP="007F6189">
      <w:pPr>
        <w:widowControl w:val="0"/>
        <w:autoSpaceDE w:val="0"/>
        <w:autoSpaceDN w:val="0"/>
        <w:adjustRightInd w:val="0"/>
        <w:spacing w:after="240" w:line="240" w:lineRule="auto"/>
        <w:rPr>
          <w:rFonts w:cs="Calibri"/>
          <w:b/>
          <w:bCs/>
          <w:color w:val="000000"/>
          <w:sz w:val="20"/>
          <w:szCs w:val="20"/>
          <w:u w:val="single"/>
          <w:lang w:val="en-US"/>
        </w:rPr>
      </w:pPr>
      <w:r w:rsidRPr="00693D28">
        <w:rPr>
          <w:rFonts w:cs="Calibri"/>
          <w:b/>
          <w:bCs/>
          <w:color w:val="000000"/>
          <w:sz w:val="20"/>
          <w:szCs w:val="20"/>
          <w:u w:val="single"/>
          <w:lang w:val="en-US"/>
        </w:rPr>
        <w:t xml:space="preserve">CURB-65 </w:t>
      </w:r>
    </w:p>
    <w:p w14:paraId="1A833772" w14:textId="461F04E6" w:rsidR="000F51D8" w:rsidRPr="000F51D8" w:rsidRDefault="000F51D8" w:rsidP="007F6189">
      <w:pPr>
        <w:widowControl w:val="0"/>
        <w:autoSpaceDE w:val="0"/>
        <w:autoSpaceDN w:val="0"/>
        <w:adjustRightInd w:val="0"/>
        <w:spacing w:after="240" w:line="240" w:lineRule="auto"/>
        <w:rPr>
          <w:rFonts w:cs="Calibri"/>
          <w:bCs/>
          <w:i/>
          <w:color w:val="000000"/>
          <w:sz w:val="20"/>
          <w:szCs w:val="20"/>
          <w:lang w:val="en-US"/>
        </w:rPr>
      </w:pPr>
      <w:r>
        <w:rPr>
          <w:rFonts w:cs="Calibri"/>
          <w:bCs/>
          <w:i/>
          <w:color w:val="000000"/>
          <w:sz w:val="20"/>
          <w:szCs w:val="20"/>
          <w:lang w:val="en-US"/>
        </w:rPr>
        <w:t>(Confusion, Urea &gt;7, RR &gt;30, BP &lt;90, Age &gt;65)</w:t>
      </w:r>
    </w:p>
    <w:p w14:paraId="5296E7AF" w14:textId="77777777" w:rsidR="000D0235" w:rsidRPr="00551996" w:rsidRDefault="000D0235" w:rsidP="00A63BA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0"/>
          <w:szCs w:val="20"/>
          <w:lang w:val="en-US"/>
        </w:rPr>
      </w:pPr>
      <w:r w:rsidRPr="00551996">
        <w:rPr>
          <w:rFonts w:cs="Calibri"/>
          <w:b/>
          <w:bCs/>
          <w:color w:val="000000"/>
          <w:sz w:val="20"/>
          <w:szCs w:val="20"/>
          <w:lang w:val="en-US"/>
        </w:rPr>
        <w:t>Pros</w:t>
      </w:r>
    </w:p>
    <w:p w14:paraId="0243022A" w14:textId="77777777" w:rsidR="000D0235" w:rsidRPr="00551996" w:rsidRDefault="000D0235" w:rsidP="00A63BA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  <w:lang w:val="en-US"/>
        </w:rPr>
      </w:pPr>
      <w:r w:rsidRPr="00551996">
        <w:rPr>
          <w:rFonts w:cs="Calibri"/>
          <w:bCs/>
          <w:color w:val="000000"/>
          <w:sz w:val="20"/>
          <w:szCs w:val="20"/>
          <w:lang w:val="en-US"/>
        </w:rPr>
        <w:t>Simple to remember and use</w:t>
      </w:r>
    </w:p>
    <w:p w14:paraId="5FB6B3B6" w14:textId="77777777" w:rsidR="00D73FE4" w:rsidRPr="00551996" w:rsidRDefault="00D73FE4" w:rsidP="00A63BA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  <w:lang w:val="en-US"/>
        </w:rPr>
      </w:pPr>
      <w:r w:rsidRPr="00551996">
        <w:rPr>
          <w:rFonts w:cs="Calibri"/>
          <w:bCs/>
          <w:color w:val="000000"/>
          <w:sz w:val="20"/>
          <w:szCs w:val="20"/>
          <w:lang w:val="en-US"/>
        </w:rPr>
        <w:t>More specific than SMART COP</w:t>
      </w:r>
    </w:p>
    <w:p w14:paraId="7F193EA2" w14:textId="3AB23628" w:rsidR="00D73FE4" w:rsidRDefault="00BE4A0A" w:rsidP="00A63BA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  <w:lang w:val="en-US"/>
        </w:rPr>
      </w:pPr>
      <w:r w:rsidRPr="00551996">
        <w:rPr>
          <w:rFonts w:cs="Calibri"/>
          <w:bCs/>
          <w:color w:val="000000"/>
          <w:sz w:val="20"/>
          <w:szCs w:val="20"/>
          <w:lang w:val="en-US"/>
        </w:rPr>
        <w:t>Possibly improved ability to predict mortality</w:t>
      </w:r>
    </w:p>
    <w:p w14:paraId="117653A7" w14:textId="0373FB73" w:rsidR="00342293" w:rsidRDefault="00342293" w:rsidP="00A63BA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  <w:lang w:val="en-US"/>
        </w:rPr>
      </w:pPr>
      <w:r>
        <w:rPr>
          <w:rFonts w:cs="Calibri"/>
          <w:bCs/>
          <w:color w:val="000000"/>
          <w:sz w:val="20"/>
          <w:szCs w:val="20"/>
          <w:lang w:val="en-US"/>
        </w:rPr>
        <w:t>Uses results of basic bloods</w:t>
      </w:r>
    </w:p>
    <w:p w14:paraId="44F6D3FD" w14:textId="77777777" w:rsidR="00A63BA0" w:rsidRPr="00A63BA0" w:rsidRDefault="00A63BA0" w:rsidP="00A63BA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  <w:lang w:val="en-US"/>
        </w:rPr>
      </w:pPr>
    </w:p>
    <w:p w14:paraId="2E7F320F" w14:textId="77777777" w:rsidR="000D0235" w:rsidRPr="00551996" w:rsidRDefault="000D0235" w:rsidP="00A63BA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  <w:lang w:val="en-US"/>
        </w:rPr>
      </w:pPr>
      <w:r w:rsidRPr="00551996">
        <w:rPr>
          <w:rFonts w:cs="Calibri"/>
          <w:b/>
          <w:bCs/>
          <w:color w:val="000000"/>
          <w:sz w:val="20"/>
          <w:szCs w:val="20"/>
          <w:lang w:val="en-US"/>
        </w:rPr>
        <w:t>Cons</w:t>
      </w:r>
    </w:p>
    <w:p w14:paraId="60B042C3" w14:textId="77777777" w:rsidR="000D0235" w:rsidRPr="00551996" w:rsidRDefault="000D0235" w:rsidP="00A63BA0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  <w:lang w:val="en-US"/>
        </w:rPr>
      </w:pPr>
      <w:r w:rsidRPr="00551996">
        <w:rPr>
          <w:rFonts w:cs="Calibri"/>
          <w:bCs/>
          <w:color w:val="000000"/>
          <w:sz w:val="20"/>
          <w:szCs w:val="20"/>
          <w:lang w:val="en-US"/>
        </w:rPr>
        <w:t>Includes confusion and urea which in elderly could be due to a variety of factors</w:t>
      </w:r>
    </w:p>
    <w:p w14:paraId="64FE2075" w14:textId="77777777" w:rsidR="000D0235" w:rsidRPr="00551996" w:rsidRDefault="000D0235" w:rsidP="00A63BA0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  <w:lang w:val="en-US"/>
        </w:rPr>
      </w:pPr>
      <w:r w:rsidRPr="00551996">
        <w:rPr>
          <w:rFonts w:cs="Calibri"/>
          <w:bCs/>
          <w:color w:val="000000"/>
          <w:sz w:val="20"/>
          <w:szCs w:val="20"/>
          <w:lang w:val="en-US"/>
        </w:rPr>
        <w:t>Does not assign points for co-morbid illness and nursing home residence</w:t>
      </w:r>
    </w:p>
    <w:p w14:paraId="04301EBF" w14:textId="77777777" w:rsidR="000D0235" w:rsidRPr="00551996" w:rsidRDefault="000D0235" w:rsidP="00A63BA0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  <w:lang w:val="en-US"/>
        </w:rPr>
      </w:pPr>
      <w:r w:rsidRPr="00551996">
        <w:rPr>
          <w:rFonts w:cs="Calibri"/>
          <w:bCs/>
          <w:color w:val="000000"/>
          <w:sz w:val="20"/>
          <w:szCs w:val="20"/>
          <w:lang w:val="en-US"/>
        </w:rPr>
        <w:t>May not identify patients requiring ICU admission</w:t>
      </w:r>
      <w:r w:rsidR="00D73FE4" w:rsidRPr="00551996">
        <w:rPr>
          <w:rFonts w:cs="Calibri"/>
          <w:bCs/>
          <w:color w:val="000000"/>
          <w:sz w:val="20"/>
          <w:szCs w:val="20"/>
          <w:lang w:val="en-US"/>
        </w:rPr>
        <w:t>, respiratory support or vasopressor requirements</w:t>
      </w:r>
    </w:p>
    <w:p w14:paraId="45182AA0" w14:textId="77777777" w:rsidR="00D73FE4" w:rsidRPr="00551996" w:rsidRDefault="00D73FE4" w:rsidP="00A63BA0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  <w:lang w:val="en-US"/>
        </w:rPr>
      </w:pPr>
      <w:r w:rsidRPr="00551996">
        <w:rPr>
          <w:rFonts w:cs="Calibri"/>
          <w:bCs/>
          <w:color w:val="000000"/>
          <w:sz w:val="20"/>
          <w:szCs w:val="20"/>
          <w:lang w:val="en-US"/>
        </w:rPr>
        <w:t>Accuracy can be affected by extremes of age</w:t>
      </w:r>
    </w:p>
    <w:p w14:paraId="63967964" w14:textId="33104D4D" w:rsidR="00F06A40" w:rsidRDefault="00D73FE4" w:rsidP="00A63BA0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  <w:lang w:val="en-US"/>
        </w:rPr>
      </w:pPr>
      <w:r w:rsidRPr="00551996">
        <w:rPr>
          <w:rFonts w:cs="Calibri"/>
          <w:bCs/>
          <w:color w:val="000000"/>
          <w:sz w:val="20"/>
          <w:szCs w:val="20"/>
          <w:lang w:val="en-US"/>
        </w:rPr>
        <w:t>Low sensitivity</w:t>
      </w:r>
    </w:p>
    <w:p w14:paraId="59592C4A" w14:textId="77777777" w:rsidR="0075572B" w:rsidRDefault="0075572B" w:rsidP="007557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  <w:lang w:val="en-US"/>
        </w:rPr>
      </w:pPr>
    </w:p>
    <w:p w14:paraId="4371B7FC" w14:textId="77777777" w:rsidR="0075572B" w:rsidRDefault="0075572B" w:rsidP="007557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  <w:lang w:val="en-US"/>
        </w:rPr>
      </w:pPr>
    </w:p>
    <w:p w14:paraId="7CAC074D" w14:textId="51337D3A" w:rsidR="0075572B" w:rsidRDefault="007B3ACC" w:rsidP="007557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  <w:lang w:val="en-US"/>
        </w:rPr>
      </w:pPr>
      <w:r>
        <w:rPr>
          <w:rFonts w:cs="Calibri"/>
          <w:bCs/>
          <w:color w:val="000000"/>
          <w:sz w:val="20"/>
          <w:szCs w:val="20"/>
          <w:lang w:val="en-US"/>
        </w:rPr>
        <w:t>A few r</w:t>
      </w:r>
      <w:r w:rsidR="0075572B">
        <w:rPr>
          <w:rFonts w:cs="Calibri"/>
          <w:bCs/>
          <w:color w:val="000000"/>
          <w:sz w:val="20"/>
          <w:szCs w:val="20"/>
          <w:lang w:val="en-US"/>
        </w:rPr>
        <w:t>eferences:</w:t>
      </w:r>
    </w:p>
    <w:p w14:paraId="6EA0FD1F" w14:textId="77777777" w:rsidR="0075572B" w:rsidRDefault="0075572B" w:rsidP="007557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  <w:lang w:val="en-US"/>
        </w:rPr>
      </w:pPr>
    </w:p>
    <w:p w14:paraId="063E5F20" w14:textId="5AACB049" w:rsidR="0075572B" w:rsidRDefault="0075572B" w:rsidP="007557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  <w:lang w:val="en-US"/>
        </w:rPr>
      </w:pPr>
      <w:r>
        <w:rPr>
          <w:rFonts w:cs="Calibri"/>
          <w:bCs/>
          <w:color w:val="000000"/>
          <w:sz w:val="20"/>
          <w:szCs w:val="20"/>
          <w:lang w:val="en-US"/>
        </w:rPr>
        <w:t xml:space="preserve">MD </w:t>
      </w:r>
      <w:proofErr w:type="spellStart"/>
      <w:r>
        <w:rPr>
          <w:rFonts w:cs="Calibri"/>
          <w:bCs/>
          <w:color w:val="000000"/>
          <w:sz w:val="20"/>
          <w:szCs w:val="20"/>
          <w:lang w:val="en-US"/>
        </w:rPr>
        <w:t>Calc</w:t>
      </w:r>
      <w:proofErr w:type="spellEnd"/>
    </w:p>
    <w:p w14:paraId="3F57EFB7" w14:textId="77777777" w:rsidR="007B3ACC" w:rsidRDefault="007B3ACC" w:rsidP="007557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  <w:lang w:val="en-US"/>
        </w:rPr>
      </w:pPr>
    </w:p>
    <w:p w14:paraId="21D3F00C" w14:textId="53D6FB89" w:rsidR="0075572B" w:rsidRDefault="0075572B" w:rsidP="007557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  <w:lang w:val="en-US"/>
        </w:rPr>
      </w:pPr>
      <w:r>
        <w:rPr>
          <w:rFonts w:cs="Calibri"/>
          <w:bCs/>
          <w:color w:val="000000"/>
          <w:sz w:val="20"/>
          <w:szCs w:val="20"/>
          <w:lang w:val="en-US"/>
        </w:rPr>
        <w:t>Life in the fast Lane</w:t>
      </w:r>
    </w:p>
    <w:p w14:paraId="0E5451E8" w14:textId="77777777" w:rsidR="0075572B" w:rsidRDefault="0075572B" w:rsidP="007557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  <w:lang w:val="en-US"/>
        </w:rPr>
      </w:pPr>
    </w:p>
    <w:p w14:paraId="6A9C811A" w14:textId="55A1E990" w:rsidR="007B3ACC" w:rsidRDefault="007B3ACC" w:rsidP="007557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  <w:lang w:val="en-US"/>
        </w:rPr>
      </w:pPr>
      <w:hyperlink r:id="rId7" w:history="1">
        <w:r w:rsidRPr="00663562">
          <w:rPr>
            <w:rStyle w:val="Hyperlink"/>
            <w:rFonts w:cs="Calibri"/>
            <w:bCs/>
            <w:sz w:val="20"/>
            <w:szCs w:val="20"/>
            <w:lang w:val="en-US"/>
          </w:rPr>
          <w:t>http://www.elsevier.pt/en/revistas/revista-portuguesa-pneumologia-320/artigo/psi-curb-65-smart-cop-or-scap-and-winner-is--S0873215913001268</w:t>
        </w:r>
      </w:hyperlink>
    </w:p>
    <w:p w14:paraId="12677E5A" w14:textId="77777777" w:rsidR="007B3ACC" w:rsidRDefault="007B3ACC" w:rsidP="007557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  <w:lang w:val="en-US"/>
        </w:rPr>
      </w:pPr>
    </w:p>
    <w:p w14:paraId="3F8A1D44" w14:textId="66AA01DC" w:rsidR="007B3ACC" w:rsidRDefault="007B3ACC" w:rsidP="007557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  <w:lang w:val="en-US"/>
        </w:rPr>
      </w:pPr>
      <w:hyperlink r:id="rId8" w:history="1">
        <w:r w:rsidRPr="00663562">
          <w:rPr>
            <w:rStyle w:val="Hyperlink"/>
            <w:rFonts w:cs="Calibri"/>
            <w:bCs/>
            <w:sz w:val="20"/>
            <w:szCs w:val="20"/>
            <w:lang w:val="en-US"/>
          </w:rPr>
          <w:t>https://academic.oup.com/cid/article/47/3/375/315583</w:t>
        </w:r>
      </w:hyperlink>
    </w:p>
    <w:p w14:paraId="2CF4355B" w14:textId="77777777" w:rsidR="007B3ACC" w:rsidRDefault="007B3ACC" w:rsidP="007557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  <w:lang w:val="en-US"/>
        </w:rPr>
      </w:pPr>
    </w:p>
    <w:p w14:paraId="23164744" w14:textId="77777777" w:rsidR="007B3ACC" w:rsidRPr="0075572B" w:rsidRDefault="007B3ACC" w:rsidP="007557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  <w:lang w:val="en-US"/>
        </w:rPr>
      </w:pPr>
    </w:p>
    <w:sectPr w:rsidR="007B3ACC" w:rsidRPr="007557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D1965"/>
    <w:multiLevelType w:val="hybridMultilevel"/>
    <w:tmpl w:val="E190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042D1"/>
    <w:multiLevelType w:val="hybridMultilevel"/>
    <w:tmpl w:val="23A25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0E096B"/>
    <w:multiLevelType w:val="hybridMultilevel"/>
    <w:tmpl w:val="0DE09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144AFB"/>
    <w:multiLevelType w:val="hybridMultilevel"/>
    <w:tmpl w:val="4516D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01354"/>
    <w:multiLevelType w:val="hybridMultilevel"/>
    <w:tmpl w:val="6BC24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EC48CE"/>
    <w:multiLevelType w:val="hybridMultilevel"/>
    <w:tmpl w:val="89A028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D32D97"/>
    <w:multiLevelType w:val="hybridMultilevel"/>
    <w:tmpl w:val="4E6AB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9C74CA"/>
    <w:multiLevelType w:val="hybridMultilevel"/>
    <w:tmpl w:val="02167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691DEF"/>
    <w:multiLevelType w:val="hybridMultilevel"/>
    <w:tmpl w:val="3482D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CAE"/>
    <w:rsid w:val="00001CFF"/>
    <w:rsid w:val="00026DE0"/>
    <w:rsid w:val="00030F9D"/>
    <w:rsid w:val="00076680"/>
    <w:rsid w:val="00097B3E"/>
    <w:rsid w:val="000D0235"/>
    <w:rsid w:val="000F51D8"/>
    <w:rsid w:val="001E3ED8"/>
    <w:rsid w:val="001F0F0B"/>
    <w:rsid w:val="00310F48"/>
    <w:rsid w:val="00342293"/>
    <w:rsid w:val="003B428C"/>
    <w:rsid w:val="004A3C6B"/>
    <w:rsid w:val="00511F71"/>
    <w:rsid w:val="00512FC5"/>
    <w:rsid w:val="00551996"/>
    <w:rsid w:val="005D478C"/>
    <w:rsid w:val="00693D28"/>
    <w:rsid w:val="00697F9F"/>
    <w:rsid w:val="006A4B04"/>
    <w:rsid w:val="006F7CAE"/>
    <w:rsid w:val="0075572B"/>
    <w:rsid w:val="00787CC9"/>
    <w:rsid w:val="007A72E0"/>
    <w:rsid w:val="007B3ACC"/>
    <w:rsid w:val="007F6189"/>
    <w:rsid w:val="008D3AEA"/>
    <w:rsid w:val="009E5CBF"/>
    <w:rsid w:val="00A63BA0"/>
    <w:rsid w:val="00A648F7"/>
    <w:rsid w:val="00BE4A0A"/>
    <w:rsid w:val="00CB4F69"/>
    <w:rsid w:val="00D1500C"/>
    <w:rsid w:val="00D659D7"/>
    <w:rsid w:val="00D73FE4"/>
    <w:rsid w:val="00E924D9"/>
    <w:rsid w:val="00EE14AD"/>
    <w:rsid w:val="00F0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56B3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ED8"/>
    <w:pPr>
      <w:ind w:left="720"/>
      <w:contextualSpacing/>
    </w:pPr>
  </w:style>
  <w:style w:type="table" w:styleId="TableGrid">
    <w:name w:val="Table Grid"/>
    <w:basedOn w:val="TableNormal"/>
    <w:uiPriority w:val="39"/>
    <w:rsid w:val="001E3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6A4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A40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B3AC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ED8"/>
    <w:pPr>
      <w:ind w:left="720"/>
      <w:contextualSpacing/>
    </w:pPr>
  </w:style>
  <w:style w:type="table" w:styleId="TableGrid">
    <w:name w:val="Table Grid"/>
    <w:basedOn w:val="TableNormal"/>
    <w:uiPriority w:val="39"/>
    <w:rsid w:val="001E3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6A4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A40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B3A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elsevier.pt/en/revistas/revista-portuguesa-pneumologia-320/artigo/psi-curb-65-smart-cop-or-scap-and-winner-is--S0873215913001268" TargetMode="External"/><Relationship Id="rId8" Type="http://schemas.openxmlformats.org/officeDocument/2006/relationships/hyperlink" Target="https://academic.oup.com/cid/article/47/3/375/315583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355</Words>
  <Characters>2029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ANOUSHKA PERERA</dc:creator>
  <cp:keywords/>
  <dc:description/>
  <cp:lastModifiedBy>Anoushka Perera</cp:lastModifiedBy>
  <cp:revision>12</cp:revision>
  <dcterms:created xsi:type="dcterms:W3CDTF">2018-06-09T01:14:00Z</dcterms:created>
  <dcterms:modified xsi:type="dcterms:W3CDTF">2018-06-10T05:46:00Z</dcterms:modified>
</cp:coreProperties>
</file>